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8AD3" w14:textId="185CA37F" w:rsidR="0017195A" w:rsidRPr="00D63824" w:rsidRDefault="005A6757" w:rsidP="00B2632C">
      <w:pPr>
        <w:spacing w:after="0" w:line="240" w:lineRule="auto"/>
        <w:jc w:val="center"/>
        <w:rPr>
          <w:rFonts w:eastAsia="Verdana" w:cs="Times New Roman"/>
          <w:b/>
          <w:color w:val="17365D"/>
          <w:sz w:val="52"/>
          <w:szCs w:val="52"/>
        </w:rPr>
      </w:pPr>
      <w:bookmarkStart w:id="0" w:name="_Hlk213072737"/>
      <w:bookmarkStart w:id="1" w:name="_Hlk213072713"/>
      <w:r w:rsidRPr="00D63824">
        <w:rPr>
          <w:rFonts w:eastAsia="Verdana" w:cs="Times New Roman"/>
          <w:b/>
          <w:color w:val="17365D"/>
          <w:sz w:val="52"/>
          <w:szCs w:val="52"/>
        </w:rPr>
        <w:t>Š</w:t>
      </w:r>
      <w:r w:rsidR="003E4F13" w:rsidRPr="00D63824">
        <w:rPr>
          <w:rFonts w:eastAsia="Verdana" w:cs="Times New Roman"/>
          <w:b/>
          <w:color w:val="17365D"/>
          <w:sz w:val="52"/>
          <w:szCs w:val="52"/>
        </w:rPr>
        <w:t>kolenia</w:t>
      </w:r>
      <w:r w:rsidR="00D703DB" w:rsidRPr="00D63824">
        <w:rPr>
          <w:rFonts w:eastAsia="Verdana" w:cs="Times New Roman"/>
          <w:b/>
          <w:color w:val="17365D"/>
          <w:sz w:val="52"/>
          <w:szCs w:val="52"/>
        </w:rPr>
        <w:t xml:space="preserve"> </w:t>
      </w:r>
      <w:r w:rsidR="00073D0E" w:rsidRPr="00D63824">
        <w:rPr>
          <w:rFonts w:eastAsia="Verdana" w:cs="Times New Roman"/>
          <w:b/>
          <w:color w:val="17365D"/>
          <w:sz w:val="52"/>
          <w:szCs w:val="52"/>
        </w:rPr>
        <w:t>Umelej inteligencie</w:t>
      </w:r>
      <w:r w:rsidR="00D703DB" w:rsidRPr="00D63824">
        <w:rPr>
          <w:rFonts w:eastAsia="Verdana" w:cs="Times New Roman"/>
          <w:b/>
          <w:color w:val="17365D"/>
          <w:sz w:val="52"/>
          <w:szCs w:val="52"/>
        </w:rPr>
        <w:t xml:space="preserve"> (AI)</w:t>
      </w:r>
    </w:p>
    <w:p w14:paraId="3A2DF817" w14:textId="77777777" w:rsidR="00A62D71" w:rsidRPr="00D63824" w:rsidRDefault="00A62D71" w:rsidP="00B2632C">
      <w:pPr>
        <w:spacing w:after="0" w:line="240" w:lineRule="auto"/>
        <w:jc w:val="center"/>
        <w:rPr>
          <w:rFonts w:eastAsia="Verdana" w:cs="Times New Roman"/>
          <w:b/>
          <w:color w:val="17365D"/>
          <w:sz w:val="52"/>
          <w:szCs w:val="52"/>
        </w:rPr>
      </w:pPr>
    </w:p>
    <w:p w14:paraId="0960B17E" w14:textId="67A81FE8" w:rsidR="001B0255" w:rsidRPr="00D63824" w:rsidRDefault="00453C6F" w:rsidP="005227D3">
      <w:pPr>
        <w:pStyle w:val="NadpiseAkademynieobsah"/>
        <w:numPr>
          <w:ilvl w:val="0"/>
          <w:numId w:val="39"/>
        </w:numPr>
        <w:rPr>
          <w:rFonts w:asciiTheme="minorHAnsi" w:hAnsiTheme="minorHAnsi" w:cs="Times New Roman"/>
        </w:rPr>
      </w:pPr>
      <w:r w:rsidRPr="00D63824">
        <w:rPr>
          <w:rFonts w:asciiTheme="minorHAnsi" w:hAnsiTheme="minorHAnsi" w:cs="Times New Roman"/>
        </w:rPr>
        <w:t xml:space="preserve">Umelá inteligencia – </w:t>
      </w:r>
      <w:r w:rsidR="001B0255" w:rsidRPr="00D63824">
        <w:rPr>
          <w:rFonts w:asciiTheme="minorHAnsi" w:hAnsiTheme="minorHAnsi" w:cs="Times New Roman"/>
        </w:rPr>
        <w:t xml:space="preserve">Štartovací balíček </w:t>
      </w:r>
    </w:p>
    <w:p w14:paraId="6CF1216C" w14:textId="1D90EC59" w:rsidR="00015949" w:rsidRPr="00D63824" w:rsidRDefault="004D185C" w:rsidP="001B0255">
      <w:pPr>
        <w:ind w:right="1275"/>
        <w:jc w:val="both"/>
        <w:rPr>
          <w:rFonts w:cs="Times New Roman"/>
        </w:rPr>
      </w:pPr>
      <w:r w:rsidRPr="00D63824">
        <w:rPr>
          <w:rFonts w:cs="Times New Roman"/>
          <w:strike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C9B8E1" wp14:editId="444CDD79">
            <wp:simplePos x="0" y="0"/>
            <wp:positionH relativeFrom="margin">
              <wp:posOffset>5046040</wp:posOffset>
            </wp:positionH>
            <wp:positionV relativeFrom="paragraph">
              <wp:posOffset>9957</wp:posOffset>
            </wp:positionV>
            <wp:extent cx="721995" cy="617855"/>
            <wp:effectExtent l="0" t="0" r="0" b="0"/>
            <wp:wrapNone/>
            <wp:docPr id="37" name="Obrázok 36" descr="Obrázok, na ktorom je snímka obrazovky, kruh, rad, dizajn&#10;&#10;Automaticky generovaný popis">
              <a:extLst xmlns:a="http://schemas.openxmlformats.org/drawingml/2006/main">
                <a:ext uri="{FF2B5EF4-FFF2-40B4-BE49-F238E27FC236}">
                  <a16:creationId xmlns:a16="http://schemas.microsoft.com/office/drawing/2014/main" id="{26D6ED1F-0D65-F9FD-EA8D-6AE05E1C4A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ázok 36" descr="Obrázok, na ktorom je snímka obrazovky, kruh, rad, dizajn&#10;&#10;Automaticky generovaný popis">
                      <a:extLst>
                        <a:ext uri="{FF2B5EF4-FFF2-40B4-BE49-F238E27FC236}">
                          <a16:creationId xmlns:a16="http://schemas.microsoft.com/office/drawing/2014/main" id="{26D6ED1F-0D65-F9FD-EA8D-6AE05E1C4A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0255" w:rsidRPr="00D63824">
        <w:rPr>
          <w:rFonts w:cs="Times New Roman"/>
          <w:b/>
          <w:bCs/>
          <w:strike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D5EF8F" wp14:editId="60E4CB01">
            <wp:simplePos x="0" y="0"/>
            <wp:positionH relativeFrom="margin">
              <wp:posOffset>5041265</wp:posOffset>
            </wp:positionH>
            <wp:positionV relativeFrom="paragraph">
              <wp:posOffset>681253</wp:posOffset>
            </wp:positionV>
            <wp:extent cx="719455" cy="617855"/>
            <wp:effectExtent l="0" t="0" r="0" b="0"/>
            <wp:wrapNone/>
            <wp:docPr id="38" name="Obrázok 37" descr="Obrázok, na ktorom je písmo, grafika, symbol, logo&#10;&#10;Automaticky generovaný popis">
              <a:extLst xmlns:a="http://schemas.openxmlformats.org/drawingml/2006/main">
                <a:ext uri="{FF2B5EF4-FFF2-40B4-BE49-F238E27FC236}">
                  <a16:creationId xmlns:a16="http://schemas.microsoft.com/office/drawing/2014/main" id="{6C742347-9166-F0BA-7DF3-FA2D753F63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ázok 37" descr="Obrázok, na ktorom je písmo, grafika, symbol, logo&#10;&#10;Automaticky generovaný popis">
                      <a:extLst>
                        <a:ext uri="{FF2B5EF4-FFF2-40B4-BE49-F238E27FC236}">
                          <a16:creationId xmlns:a16="http://schemas.microsoft.com/office/drawing/2014/main" id="{6C742347-9166-F0BA-7DF3-FA2D753F63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5949" w:rsidRPr="00D63824">
        <w:rPr>
          <w:rFonts w:cs="Times New Roman"/>
        </w:rPr>
        <w:t>V rýchlo sa meniacom svete je dôležité, aby sa všetci zamestnanci vedeli orientovať v umelej inteligencii. Preto prinášame jednoduchý spôsob, ako ich rýchlo a efektívne preškoliť.</w:t>
      </w:r>
    </w:p>
    <w:p w14:paraId="7273D7DF" w14:textId="1A98CFE1" w:rsidR="001B0255" w:rsidRPr="00D63824" w:rsidRDefault="001B0255" w:rsidP="007C490B">
      <w:pPr>
        <w:pStyle w:val="Odsekzoznamu"/>
        <w:numPr>
          <w:ilvl w:val="1"/>
          <w:numId w:val="39"/>
        </w:numPr>
        <w:ind w:right="1275"/>
        <w:jc w:val="both"/>
        <w:rPr>
          <w:rFonts w:cs="Times New Roman"/>
          <w:sz w:val="24"/>
          <w:szCs w:val="24"/>
        </w:rPr>
      </w:pPr>
      <w:proofErr w:type="spellStart"/>
      <w:r w:rsidRPr="00D63824">
        <w:rPr>
          <w:rFonts w:cs="Times New Roman"/>
          <w:b/>
          <w:bCs/>
          <w:sz w:val="24"/>
          <w:szCs w:val="24"/>
        </w:rPr>
        <w:t>Videokurz</w:t>
      </w:r>
      <w:proofErr w:type="spellEnd"/>
      <w:r w:rsidRPr="00D63824">
        <w:rPr>
          <w:rFonts w:cs="Times New Roman"/>
        </w:rPr>
        <w:t xml:space="preserve"> - </w:t>
      </w:r>
      <w:r w:rsidRPr="00D63824">
        <w:rPr>
          <w:rFonts w:cs="Times New Roman"/>
          <w:sz w:val="24"/>
          <w:szCs w:val="24"/>
        </w:rPr>
        <w:t xml:space="preserve">Zostrih zo živého školenia </w:t>
      </w:r>
      <w:r w:rsidR="00015949" w:rsidRPr="00D63824">
        <w:rPr>
          <w:rFonts w:cs="Times New Roman"/>
          <w:sz w:val="24"/>
          <w:szCs w:val="24"/>
        </w:rPr>
        <w:t>AI</w:t>
      </w:r>
      <w:r w:rsidRPr="00D63824">
        <w:rPr>
          <w:rFonts w:cs="Times New Roman"/>
          <w:sz w:val="24"/>
          <w:szCs w:val="24"/>
        </w:rPr>
        <w:t>:</w:t>
      </w:r>
    </w:p>
    <w:p w14:paraId="612D6ED6" w14:textId="736BBC1C" w:rsidR="001B0255" w:rsidRPr="00D63824" w:rsidRDefault="00015949" w:rsidP="001B0255">
      <w:pPr>
        <w:pStyle w:val="Odsekzoznamu"/>
        <w:numPr>
          <w:ilvl w:val="1"/>
          <w:numId w:val="37"/>
        </w:numPr>
        <w:ind w:right="1275"/>
        <w:jc w:val="both"/>
        <w:rPr>
          <w:rFonts w:cs="Times New Roman"/>
          <w:sz w:val="24"/>
          <w:szCs w:val="24"/>
        </w:rPr>
      </w:pPr>
      <w:r w:rsidRPr="00D63824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7E1FA0D" wp14:editId="11BB6D01">
            <wp:simplePos x="0" y="0"/>
            <wp:positionH relativeFrom="column">
              <wp:posOffset>4222115</wp:posOffset>
            </wp:positionH>
            <wp:positionV relativeFrom="paragraph">
              <wp:posOffset>111760</wp:posOffset>
            </wp:positionV>
            <wp:extent cx="752475" cy="883920"/>
            <wp:effectExtent l="0" t="0" r="9525" b="0"/>
            <wp:wrapNone/>
            <wp:docPr id="2" name="Obrázok 1" descr="Robot obsluhujúci stroj">
              <a:extLst xmlns:a="http://schemas.openxmlformats.org/drawingml/2006/main">
                <a:ext uri="{FF2B5EF4-FFF2-40B4-BE49-F238E27FC236}">
                  <a16:creationId xmlns:a16="http://schemas.microsoft.com/office/drawing/2014/main" id="{200CF05F-2285-E0CC-3DC8-E917A589A2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Robot obsluhujúci stroj">
                      <a:extLst>
                        <a:ext uri="{FF2B5EF4-FFF2-40B4-BE49-F238E27FC236}">
                          <a16:creationId xmlns:a16="http://schemas.microsoft.com/office/drawing/2014/main" id="{200CF05F-2285-E0CC-3DC8-E917A589A2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2" r="16860"/>
                    <a:stretch/>
                  </pic:blipFill>
                  <pic:spPr>
                    <a:xfrm>
                      <a:off x="0" y="0"/>
                      <a:ext cx="75247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255" w:rsidRPr="00D63824">
        <w:rPr>
          <w:rFonts w:cs="Times New Roman"/>
          <w:sz w:val="24"/>
          <w:szCs w:val="24"/>
        </w:rPr>
        <w:t>73 minút</w:t>
      </w:r>
      <w:r w:rsidRPr="00D63824">
        <w:rPr>
          <w:rFonts w:cs="Times New Roman"/>
          <w:sz w:val="24"/>
          <w:szCs w:val="24"/>
        </w:rPr>
        <w:t xml:space="preserve"> praktických</w:t>
      </w:r>
      <w:r w:rsidR="001B0255" w:rsidRPr="00D63824">
        <w:rPr>
          <w:rFonts w:cs="Times New Roman"/>
          <w:color w:val="EE0000"/>
          <w:sz w:val="24"/>
          <w:szCs w:val="24"/>
        </w:rPr>
        <w:t xml:space="preserve"> </w:t>
      </w:r>
      <w:r w:rsidR="001B0255" w:rsidRPr="00D63824">
        <w:rPr>
          <w:rFonts w:cs="Times New Roman"/>
          <w:sz w:val="24"/>
          <w:szCs w:val="24"/>
        </w:rPr>
        <w:t>informácií a návodov,</w:t>
      </w:r>
    </w:p>
    <w:p w14:paraId="2701E614" w14:textId="77777777" w:rsidR="001B0255" w:rsidRPr="00D63824" w:rsidRDefault="001B0255" w:rsidP="001B0255">
      <w:pPr>
        <w:pStyle w:val="Odsekzoznamu"/>
        <w:numPr>
          <w:ilvl w:val="1"/>
          <w:numId w:val="37"/>
        </w:numPr>
        <w:ind w:right="1275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informácia o bezpečnom používaní AI,</w:t>
      </w:r>
    </w:p>
    <w:p w14:paraId="0EE45B0B" w14:textId="77777777" w:rsidR="001B0255" w:rsidRPr="00D63824" w:rsidRDefault="001B0255" w:rsidP="001B0255">
      <w:pPr>
        <w:pStyle w:val="Odsekzoznamu"/>
        <w:numPr>
          <w:ilvl w:val="1"/>
          <w:numId w:val="37"/>
        </w:numPr>
        <w:ind w:right="1275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 xml:space="preserve">praktická ukážka prípravy promptov (príkazov) AI, </w:t>
      </w:r>
    </w:p>
    <w:p w14:paraId="69857D4D" w14:textId="432B47BD" w:rsidR="001B0255" w:rsidRPr="00D63824" w:rsidRDefault="00015949" w:rsidP="001B0255">
      <w:pPr>
        <w:pStyle w:val="Odsekzoznamu"/>
        <w:numPr>
          <w:ilvl w:val="1"/>
          <w:numId w:val="37"/>
        </w:numPr>
        <w:ind w:right="1275"/>
        <w:jc w:val="both"/>
        <w:rPr>
          <w:rFonts w:cs="Times New Roman"/>
          <w:strike/>
          <w:sz w:val="24"/>
          <w:szCs w:val="24"/>
        </w:rPr>
      </w:pPr>
      <w:r w:rsidRPr="00D63824">
        <w:rPr>
          <w:rFonts w:cs="Times New Roman"/>
          <w:sz w:val="24"/>
          <w:szCs w:val="24"/>
        </w:rPr>
        <w:t>výhody a</w:t>
      </w:r>
      <w:r w:rsidR="006B1ABA" w:rsidRPr="00D63824">
        <w:rPr>
          <w:rFonts w:cs="Times New Roman"/>
          <w:sz w:val="24"/>
          <w:szCs w:val="24"/>
        </w:rPr>
        <w:t> </w:t>
      </w:r>
      <w:r w:rsidRPr="00D63824">
        <w:rPr>
          <w:rFonts w:cs="Times New Roman"/>
          <w:sz w:val="24"/>
          <w:szCs w:val="24"/>
        </w:rPr>
        <w:t>nevý</w:t>
      </w:r>
      <w:r w:rsidR="006B1ABA" w:rsidRPr="00D63824">
        <w:rPr>
          <w:rFonts w:cs="Times New Roman"/>
          <w:sz w:val="24"/>
          <w:szCs w:val="24"/>
        </w:rPr>
        <w:t xml:space="preserve">hody </w:t>
      </w:r>
      <w:r w:rsidRPr="00D63824">
        <w:rPr>
          <w:rFonts w:cs="Times New Roman"/>
          <w:sz w:val="24"/>
          <w:szCs w:val="24"/>
        </w:rPr>
        <w:t>AI,</w:t>
      </w:r>
    </w:p>
    <w:p w14:paraId="4124D7AD" w14:textId="77777777" w:rsidR="001B0255" w:rsidRPr="00D63824" w:rsidRDefault="001B0255" w:rsidP="001B0255">
      <w:pPr>
        <w:pStyle w:val="Odsekzoznamu"/>
        <w:numPr>
          <w:ilvl w:val="1"/>
          <w:numId w:val="37"/>
        </w:numPr>
        <w:ind w:right="1275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právny rámec (GDPR, občiansky zákonník)</w:t>
      </w:r>
    </w:p>
    <w:p w14:paraId="446D80C4" w14:textId="5A80DD44" w:rsidR="00015949" w:rsidRPr="00D63824" w:rsidRDefault="00015949" w:rsidP="00396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bCs/>
          <w:strike/>
          <w:color w:val="E97132" w:themeColor="accent2"/>
        </w:rPr>
      </w:pPr>
      <w:r w:rsidRPr="00D63824">
        <w:rPr>
          <w:b/>
          <w:bCs/>
          <w:color w:val="E97132" w:themeColor="accent2"/>
        </w:rPr>
        <w:t>Video jednoducho nahrajte do interného systému a sprístupnite všetkým zamestnancom.</w:t>
      </w:r>
    </w:p>
    <w:p w14:paraId="7C00E654" w14:textId="313363F4" w:rsidR="001B0255" w:rsidRPr="00D63824" w:rsidRDefault="001B0255" w:rsidP="007C490B">
      <w:pPr>
        <w:pStyle w:val="Odsekzoznamu"/>
        <w:numPr>
          <w:ilvl w:val="1"/>
          <w:numId w:val="39"/>
        </w:numPr>
        <w:ind w:right="1275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b/>
          <w:bCs/>
          <w:sz w:val="24"/>
          <w:szCs w:val="24"/>
        </w:rPr>
        <w:t>Koncept internej smernice</w:t>
      </w:r>
      <w:r w:rsidRPr="00D63824">
        <w:rPr>
          <w:rFonts w:cs="Times New Roman"/>
          <w:b/>
          <w:bCs/>
          <w:sz w:val="32"/>
          <w:szCs w:val="32"/>
        </w:rPr>
        <w:t xml:space="preserve"> </w:t>
      </w:r>
      <w:r w:rsidRPr="00D63824">
        <w:rPr>
          <w:rFonts w:cs="Times New Roman"/>
          <w:sz w:val="24"/>
          <w:szCs w:val="24"/>
        </w:rPr>
        <w:t>o používaní systémov umelej inteligencie v</w:t>
      </w:r>
      <w:r w:rsidR="00396CFB" w:rsidRPr="00D63824">
        <w:rPr>
          <w:rFonts w:cs="Times New Roman"/>
          <w:sz w:val="24"/>
          <w:szCs w:val="24"/>
        </w:rPr>
        <w:t xml:space="preserve"> organizácii </w:t>
      </w:r>
      <w:r w:rsidRPr="00D63824">
        <w:rPr>
          <w:rFonts w:cs="Times New Roman"/>
          <w:sz w:val="24"/>
          <w:szCs w:val="24"/>
        </w:rPr>
        <w:t>(30 strán):</w:t>
      </w:r>
    </w:p>
    <w:p w14:paraId="49912910" w14:textId="1CB564C7" w:rsidR="001B0255" w:rsidRPr="00D63824" w:rsidRDefault="00B2632C" w:rsidP="00396CFB">
      <w:pPr>
        <w:pStyle w:val="Normlnywebov"/>
        <w:jc w:val="both"/>
        <w:rPr>
          <w:rFonts w:asciiTheme="minorHAnsi" w:hAnsiTheme="minorHAnsi" w:cs="Times New Roman"/>
          <w:kern w:val="2"/>
          <w:lang w:eastAsia="en-US"/>
          <w14:ligatures w14:val="standardContextual"/>
        </w:rPr>
      </w:pPr>
      <w:r w:rsidRPr="00D63824">
        <w:rPr>
          <w:rFonts w:asciiTheme="minorHAnsi" w:hAnsiTheme="minorHAnsi" w:cs="Times New Roman"/>
          <w:kern w:val="2"/>
          <w:lang w:eastAsia="en-US"/>
          <w14:ligatures w14:val="standardContextual"/>
        </w:rPr>
        <w:t>Dokument spracovaný právnikmi ponúka jednotný rámec a vzorové ustanovenia pre tvorbu internej smernice o používaní AI.</w:t>
      </w:r>
    </w:p>
    <w:p w14:paraId="60E13117" w14:textId="77777777" w:rsidR="001B0255" w:rsidRPr="00D63824" w:rsidRDefault="001B0255" w:rsidP="001B0255">
      <w:pPr>
        <w:pStyle w:val="Normlnywebov"/>
        <w:spacing w:before="0" w:beforeAutospacing="0" w:after="0" w:afterAutospacing="0"/>
        <w:rPr>
          <w:rFonts w:asciiTheme="minorHAnsi" w:hAnsiTheme="minorHAnsi" w:cs="Times New Roman"/>
          <w:kern w:val="2"/>
          <w:lang w:eastAsia="en-US"/>
          <w14:ligatures w14:val="standardContextual"/>
        </w:rPr>
      </w:pPr>
      <w:r w:rsidRPr="00D63824">
        <w:rPr>
          <w:rFonts w:asciiTheme="minorHAnsi" w:hAnsiTheme="minorHAnsi" w:cs="Times New Roman"/>
          <w:kern w:val="2"/>
          <w:lang w:eastAsia="en-US"/>
          <w14:ligatures w14:val="standardContextual"/>
        </w:rPr>
        <w:t>Upozorňujeme, že ide o koncept, ktorý:</w:t>
      </w:r>
    </w:p>
    <w:p w14:paraId="3A2516DF" w14:textId="7E8F45BD" w:rsidR="001B0255" w:rsidRPr="00D63824" w:rsidRDefault="001B0255" w:rsidP="00B2632C">
      <w:pPr>
        <w:pStyle w:val="Odsekzoznamu"/>
        <w:numPr>
          <w:ilvl w:val="0"/>
          <w:numId w:val="40"/>
        </w:numPr>
        <w:spacing w:after="0"/>
        <w:ind w:left="1418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vyžaduje odborné posúdenie dôsledkov jeho implementácie v konkrétnych podmienkach organizácie,</w:t>
      </w:r>
    </w:p>
    <w:p w14:paraId="3BEB48D8" w14:textId="65075CE6" w:rsidR="001B0255" w:rsidRPr="00D63824" w:rsidRDefault="001B0255" w:rsidP="00B2632C">
      <w:pPr>
        <w:pStyle w:val="Odsekzoznamu"/>
        <w:numPr>
          <w:ilvl w:val="0"/>
          <w:numId w:val="40"/>
        </w:numPr>
        <w:spacing w:after="0"/>
        <w:ind w:left="1418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môže byť potrebné prispôsobiť špecifikám vnútorných procesov a organizačnej štruktúry,</w:t>
      </w:r>
    </w:p>
    <w:p w14:paraId="4C566C85" w14:textId="4E2FD910" w:rsidR="001B0255" w:rsidRPr="00D63824" w:rsidRDefault="001B0255" w:rsidP="00B2632C">
      <w:pPr>
        <w:pStyle w:val="Odsekzoznamu"/>
        <w:numPr>
          <w:ilvl w:val="0"/>
          <w:numId w:val="40"/>
        </w:numPr>
        <w:spacing w:after="0"/>
        <w:ind w:left="1418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a odporúča sa ho podrobiť právnemu, bezpečnostnému a etickému preskúmaniu pred jeho formálnym prijatím.</w:t>
      </w:r>
    </w:p>
    <w:p w14:paraId="4688339D" w14:textId="77777777" w:rsidR="00225C18" w:rsidRPr="00D63824" w:rsidRDefault="00225C18" w:rsidP="00225C18">
      <w:pPr>
        <w:spacing w:after="0"/>
        <w:ind w:left="1440"/>
        <w:jc w:val="both"/>
        <w:rPr>
          <w:rFonts w:cs="Times New Roman"/>
          <w:sz w:val="24"/>
          <w:szCs w:val="24"/>
        </w:rPr>
      </w:pPr>
    </w:p>
    <w:p w14:paraId="67743151" w14:textId="77777777" w:rsidR="00A91CD6" w:rsidRDefault="001B0255" w:rsidP="007C490B">
      <w:pPr>
        <w:pStyle w:val="Odsekzoznamu"/>
        <w:numPr>
          <w:ilvl w:val="1"/>
          <w:numId w:val="39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b/>
          <w:bCs/>
          <w:sz w:val="24"/>
          <w:szCs w:val="24"/>
        </w:rPr>
        <w:t>Garancia vrátenia</w:t>
      </w:r>
      <w:r w:rsidRPr="00D63824">
        <w:rPr>
          <w:rFonts w:cs="Times New Roman"/>
          <w:b/>
          <w:bCs/>
          <w:sz w:val="32"/>
          <w:szCs w:val="32"/>
        </w:rPr>
        <w:t xml:space="preserve"> </w:t>
      </w:r>
      <w:r w:rsidRPr="00AC1458">
        <w:rPr>
          <w:rFonts w:cs="Times New Roman"/>
          <w:b/>
          <w:bCs/>
          <w:sz w:val="24"/>
          <w:szCs w:val="24"/>
        </w:rPr>
        <w:t>peňazí</w:t>
      </w:r>
      <w:r w:rsidRPr="00D63824">
        <w:rPr>
          <w:rFonts w:cs="Times New Roman"/>
          <w:sz w:val="24"/>
          <w:szCs w:val="24"/>
        </w:rPr>
        <w:t xml:space="preserve"> </w:t>
      </w:r>
    </w:p>
    <w:p w14:paraId="2786EA15" w14:textId="30C26541" w:rsidR="001B0255" w:rsidRDefault="00A91CD6" w:rsidP="00A91CD6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</w:t>
      </w:r>
      <w:r w:rsidR="001B0255" w:rsidRPr="00A91CD6">
        <w:rPr>
          <w:rFonts w:cs="Times New Roman"/>
          <w:sz w:val="24"/>
          <w:szCs w:val="24"/>
        </w:rPr>
        <w:t xml:space="preserve"> prípade, že Vám naše </w:t>
      </w:r>
      <w:proofErr w:type="spellStart"/>
      <w:r w:rsidR="001B0255" w:rsidRPr="00A91CD6">
        <w:rPr>
          <w:rFonts w:cs="Times New Roman"/>
          <w:sz w:val="24"/>
          <w:szCs w:val="24"/>
        </w:rPr>
        <w:t>videoškolenie</w:t>
      </w:r>
      <w:proofErr w:type="spellEnd"/>
      <w:r w:rsidR="001B0255" w:rsidRPr="00A91CD6">
        <w:rPr>
          <w:rFonts w:cs="Times New Roman"/>
          <w:sz w:val="24"/>
          <w:szCs w:val="24"/>
        </w:rPr>
        <w:t xml:space="preserve"> a koncept smernice neprinesie požadovaný úžitok, tak Vám do 14 dní od dodania vrátime 100% z ceny (vystavíme dobropis k faktúre).</w:t>
      </w:r>
    </w:p>
    <w:p w14:paraId="7F8F85A1" w14:textId="77777777" w:rsidR="006F3A10" w:rsidRPr="00A91CD6" w:rsidRDefault="006F3A10" w:rsidP="00A91CD6">
      <w:pPr>
        <w:spacing w:line="240" w:lineRule="auto"/>
        <w:jc w:val="both"/>
        <w:rPr>
          <w:rFonts w:cs="Times New Roman"/>
          <w:sz w:val="24"/>
          <w:szCs w:val="24"/>
        </w:rPr>
      </w:pPr>
    </w:p>
    <w:p w14:paraId="0561D958" w14:textId="5A176D32" w:rsidR="001B0255" w:rsidRPr="00D63824" w:rsidRDefault="001B0255" w:rsidP="001B0255">
      <w:pPr>
        <w:tabs>
          <w:tab w:val="right" w:pos="9072"/>
        </w:tabs>
        <w:rPr>
          <w:rFonts w:cs="Times New Roman"/>
          <w:b/>
          <w:bCs/>
          <w:sz w:val="24"/>
          <w:szCs w:val="24"/>
        </w:rPr>
      </w:pPr>
      <w:r w:rsidRPr="00D63824">
        <w:rPr>
          <w:rFonts w:cs="Times New Roman"/>
          <w:b/>
          <w:bCs/>
          <w:kern w:val="24"/>
          <w:sz w:val="24"/>
          <w:szCs w:val="24"/>
        </w:rPr>
        <w:t>CENA -  jedno video pre cel</w:t>
      </w:r>
      <w:r w:rsidR="00396CFB" w:rsidRPr="00D63824">
        <w:rPr>
          <w:rFonts w:cs="Times New Roman"/>
          <w:b/>
          <w:bCs/>
          <w:kern w:val="24"/>
          <w:sz w:val="24"/>
          <w:szCs w:val="24"/>
        </w:rPr>
        <w:t>ú firm</w:t>
      </w:r>
      <w:r w:rsidR="006B1ABA" w:rsidRPr="00D63824">
        <w:rPr>
          <w:rFonts w:cs="Times New Roman"/>
          <w:b/>
          <w:bCs/>
          <w:kern w:val="24"/>
          <w:sz w:val="24"/>
          <w:szCs w:val="24"/>
        </w:rPr>
        <w:t>u:</w:t>
      </w:r>
      <w:r w:rsidRPr="00D63824">
        <w:rPr>
          <w:rFonts w:cs="Times New Roman"/>
          <w:b/>
          <w:bCs/>
          <w:sz w:val="24"/>
          <w:szCs w:val="24"/>
        </w:rPr>
        <w:tab/>
        <w:t>985,- €</w:t>
      </w:r>
      <w:r w:rsidR="00396CFB" w:rsidRPr="00D63824">
        <w:rPr>
          <w:rFonts w:cs="Times New Roman"/>
          <w:b/>
          <w:bCs/>
          <w:sz w:val="24"/>
          <w:szCs w:val="24"/>
        </w:rPr>
        <w:t xml:space="preserve"> + DPH</w:t>
      </w:r>
    </w:p>
    <w:p w14:paraId="11BAF555" w14:textId="7BC96349" w:rsidR="00015949" w:rsidRPr="00D63824" w:rsidRDefault="00015949" w:rsidP="006B1ABA">
      <w:pPr>
        <w:pStyle w:val="NadpiseAkademynieobsah"/>
        <w:rPr>
          <w:rFonts w:asciiTheme="minorHAnsi" w:eastAsia="Verdana" w:hAnsiTheme="minorHAnsi" w:cs="Times New Roman"/>
          <w:bCs w:val="0"/>
          <w:strike/>
        </w:rPr>
      </w:pPr>
      <w:bookmarkStart w:id="2" w:name="_Hlk213072765"/>
      <w:bookmarkEnd w:id="0"/>
    </w:p>
    <w:p w14:paraId="39184030" w14:textId="77777777" w:rsidR="00B45DEB" w:rsidRPr="00D63824" w:rsidRDefault="00B45DEB" w:rsidP="00B45DEB">
      <w:pPr>
        <w:pStyle w:val="NadpiseAkademynieobsah"/>
        <w:ind w:left="720"/>
        <w:rPr>
          <w:rFonts w:asciiTheme="minorHAnsi" w:hAnsiTheme="minorHAnsi" w:cs="Times New Roman"/>
        </w:rPr>
      </w:pPr>
    </w:p>
    <w:p w14:paraId="63AEEF0B" w14:textId="7709413A" w:rsidR="00015949" w:rsidRPr="00D63824" w:rsidRDefault="00015949" w:rsidP="00B45DEB">
      <w:pPr>
        <w:pStyle w:val="NadpiseAkademynieobsah"/>
        <w:numPr>
          <w:ilvl w:val="0"/>
          <w:numId w:val="39"/>
        </w:numPr>
        <w:rPr>
          <w:rFonts w:asciiTheme="minorHAnsi" w:hAnsiTheme="minorHAnsi" w:cs="Times New Roman"/>
        </w:rPr>
      </w:pPr>
      <w:r w:rsidRPr="00D63824">
        <w:rPr>
          <w:rFonts w:asciiTheme="minorHAnsi" w:hAnsiTheme="minorHAnsi" w:cs="Times New Roman"/>
        </w:rPr>
        <w:t>Praktické školenie: Umelá inteligencia v</w:t>
      </w:r>
      <w:r w:rsidR="00B45DEB" w:rsidRPr="00D63824">
        <w:rPr>
          <w:rFonts w:asciiTheme="minorHAnsi" w:hAnsiTheme="minorHAnsi" w:cs="Times New Roman"/>
        </w:rPr>
        <w:t> </w:t>
      </w:r>
      <w:r w:rsidRPr="00D63824">
        <w:rPr>
          <w:rFonts w:asciiTheme="minorHAnsi" w:hAnsiTheme="minorHAnsi" w:cs="Times New Roman"/>
        </w:rPr>
        <w:t>kancelárii</w:t>
      </w:r>
      <w:r w:rsidR="00B45DEB" w:rsidRPr="00D63824">
        <w:rPr>
          <w:rFonts w:asciiTheme="minorHAnsi" w:hAnsiTheme="minorHAnsi" w:cs="Times New Roman"/>
        </w:rPr>
        <w:t xml:space="preserve"> </w:t>
      </w:r>
      <w:r w:rsidRPr="00D63824">
        <w:rPr>
          <w:rFonts w:asciiTheme="minorHAnsi" w:hAnsiTheme="minorHAnsi" w:cs="Times New Roman"/>
        </w:rPr>
        <w:t>(3,5 h)</w:t>
      </w:r>
    </w:p>
    <w:p w14:paraId="79A4D731" w14:textId="4915595B" w:rsidR="00DF7C90" w:rsidRPr="00D63824" w:rsidRDefault="00DF7C90" w:rsidP="00015949">
      <w:pPr>
        <w:pStyle w:val="NadpiseAkademynieobsah"/>
        <w:numPr>
          <w:ilvl w:val="0"/>
          <w:numId w:val="27"/>
        </w:numPr>
        <w:rPr>
          <w:rFonts w:asciiTheme="minorHAnsi" w:hAnsiTheme="minorHAnsi" w:cs="Times New Roman"/>
          <w:b w:val="0"/>
          <w:bCs w:val="0"/>
          <w:color w:val="auto"/>
        </w:rPr>
      </w:pPr>
      <w:r w:rsidRPr="00D63824">
        <w:rPr>
          <w:rFonts w:asciiTheme="minorHAnsi" w:hAnsiTheme="minorHAnsi" w:cs="Times New Roman"/>
          <w:b w:val="0"/>
          <w:bCs w:val="0"/>
          <w:color w:val="auto"/>
        </w:rPr>
        <w:t>Systém práce AI.</w:t>
      </w:r>
    </w:p>
    <w:p w14:paraId="43E05E2C" w14:textId="08763E5A" w:rsidR="00DF7C90" w:rsidRPr="00D63824" w:rsidRDefault="00DF7C90" w:rsidP="00DF7C90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Práv</w:t>
      </w:r>
      <w:r w:rsidR="00C00864" w:rsidRPr="00D63824">
        <w:rPr>
          <w:rFonts w:cs="Times New Roman"/>
          <w:sz w:val="24"/>
          <w:szCs w:val="24"/>
        </w:rPr>
        <w:t>o a bezpečnosť (stručne)</w:t>
      </w:r>
      <w:r w:rsidRPr="00D63824">
        <w:rPr>
          <w:rFonts w:cs="Times New Roman"/>
          <w:sz w:val="24"/>
          <w:szCs w:val="24"/>
        </w:rPr>
        <w:t>.</w:t>
      </w:r>
    </w:p>
    <w:p w14:paraId="32A29424" w14:textId="4E65E53E" w:rsidR="00DF7C90" w:rsidRPr="00D63824" w:rsidRDefault="00C00864" w:rsidP="00DF7C90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Tvorba</w:t>
      </w:r>
      <w:r w:rsidR="00015949" w:rsidRPr="00D63824">
        <w:rPr>
          <w:rFonts w:cs="Times New Roman"/>
          <w:sz w:val="24"/>
          <w:szCs w:val="24"/>
        </w:rPr>
        <w:t xml:space="preserve"> efektívnych</w:t>
      </w:r>
      <w:r w:rsidRPr="00D63824">
        <w:rPr>
          <w:rFonts w:cs="Times New Roman"/>
          <w:sz w:val="24"/>
          <w:szCs w:val="24"/>
        </w:rPr>
        <w:t xml:space="preserve"> </w:t>
      </w:r>
      <w:proofErr w:type="spellStart"/>
      <w:r w:rsidRPr="00D63824">
        <w:rPr>
          <w:rFonts w:cs="Times New Roman"/>
          <w:sz w:val="24"/>
          <w:szCs w:val="24"/>
        </w:rPr>
        <w:t>promptov</w:t>
      </w:r>
      <w:proofErr w:type="spellEnd"/>
      <w:r w:rsidR="00DF7C90" w:rsidRPr="00D63824">
        <w:rPr>
          <w:rFonts w:cs="Times New Roman"/>
          <w:sz w:val="24"/>
          <w:szCs w:val="24"/>
        </w:rPr>
        <w:t>.</w:t>
      </w:r>
    </w:p>
    <w:p w14:paraId="365C8F28" w14:textId="6E6BF4CD" w:rsidR="00B10497" w:rsidRPr="00D63824" w:rsidRDefault="00015949" w:rsidP="00DF7C90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Praktické cvičenia s nástrojmi</w:t>
      </w:r>
      <w:r w:rsidR="009326BF" w:rsidRPr="00D63824">
        <w:rPr>
          <w:rFonts w:cs="Times New Roman"/>
          <w:sz w:val="24"/>
          <w:szCs w:val="24"/>
        </w:rPr>
        <w:t>:</w:t>
      </w:r>
    </w:p>
    <w:p w14:paraId="24D89B7A" w14:textId="29E64448" w:rsidR="009326BF" w:rsidRPr="00D63824" w:rsidRDefault="00015949" w:rsidP="009326BF">
      <w:pPr>
        <w:pStyle w:val="Odsekzoznamu"/>
        <w:numPr>
          <w:ilvl w:val="1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 </w:t>
      </w:r>
      <w:proofErr w:type="spellStart"/>
      <w:r w:rsidR="009326BF" w:rsidRPr="00D63824">
        <w:rPr>
          <w:rFonts w:cs="Times New Roman"/>
          <w:sz w:val="24"/>
          <w:szCs w:val="24"/>
        </w:rPr>
        <w:t>Copilot</w:t>
      </w:r>
      <w:proofErr w:type="spellEnd"/>
      <w:r w:rsidRPr="00D63824">
        <w:rPr>
          <w:rFonts w:cs="Times New Roman"/>
          <w:sz w:val="24"/>
          <w:szCs w:val="24"/>
        </w:rPr>
        <w:t>,</w:t>
      </w:r>
    </w:p>
    <w:p w14:paraId="2E009F9C" w14:textId="16DB04BC" w:rsidR="009447E7" w:rsidRPr="00D63824" w:rsidRDefault="00015949" w:rsidP="009326BF">
      <w:pPr>
        <w:pStyle w:val="Odsekzoznamu"/>
        <w:numPr>
          <w:ilvl w:val="1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 </w:t>
      </w:r>
      <w:proofErr w:type="spellStart"/>
      <w:r w:rsidR="009326BF" w:rsidRPr="00D63824">
        <w:rPr>
          <w:rFonts w:cs="Times New Roman"/>
          <w:sz w:val="24"/>
          <w:szCs w:val="24"/>
        </w:rPr>
        <w:t>ChatGPT</w:t>
      </w:r>
      <w:proofErr w:type="spellEnd"/>
      <w:r w:rsidRPr="00D63824">
        <w:rPr>
          <w:rFonts w:cs="Times New Roman"/>
          <w:sz w:val="24"/>
          <w:szCs w:val="24"/>
        </w:rPr>
        <w:t>,</w:t>
      </w:r>
    </w:p>
    <w:p w14:paraId="7149DEB4" w14:textId="29C8CC8B" w:rsidR="009447E7" w:rsidRPr="00D63824" w:rsidRDefault="00015949" w:rsidP="009326BF">
      <w:pPr>
        <w:pStyle w:val="Odsekzoznamu"/>
        <w:numPr>
          <w:ilvl w:val="1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 </w:t>
      </w:r>
      <w:r w:rsidR="009326BF" w:rsidRPr="00D63824">
        <w:rPr>
          <w:rFonts w:cs="Times New Roman"/>
          <w:sz w:val="24"/>
          <w:szCs w:val="24"/>
        </w:rPr>
        <w:t>GEMINY</w:t>
      </w:r>
      <w:r w:rsidRPr="00D63824">
        <w:rPr>
          <w:rFonts w:cs="Times New Roman"/>
          <w:sz w:val="24"/>
          <w:szCs w:val="24"/>
        </w:rPr>
        <w:t xml:space="preserve">, </w:t>
      </w:r>
    </w:p>
    <w:p w14:paraId="612F33C1" w14:textId="2B22033F" w:rsidR="009326BF" w:rsidRPr="00D63824" w:rsidRDefault="00015949" w:rsidP="009326BF">
      <w:pPr>
        <w:pStyle w:val="Odsekzoznamu"/>
        <w:numPr>
          <w:ilvl w:val="1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 a </w:t>
      </w:r>
      <w:r w:rsidR="009326BF" w:rsidRPr="00D63824">
        <w:rPr>
          <w:rFonts w:cs="Times New Roman"/>
          <w:sz w:val="24"/>
          <w:szCs w:val="24"/>
        </w:rPr>
        <w:t>iné</w:t>
      </w:r>
      <w:r w:rsidRPr="00D63824">
        <w:rPr>
          <w:rFonts w:cs="Times New Roman"/>
          <w:sz w:val="24"/>
          <w:szCs w:val="24"/>
        </w:rPr>
        <w:t xml:space="preserve">. </w:t>
      </w:r>
    </w:p>
    <w:p w14:paraId="7006C6EB" w14:textId="52D77F6F" w:rsidR="00B10497" w:rsidRPr="00D63824" w:rsidRDefault="00015949" w:rsidP="00015949">
      <w:p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Forma: prezenčne alebo online</w:t>
      </w:r>
    </w:p>
    <w:p w14:paraId="3901AD1F" w14:textId="38247C09" w:rsidR="00015949" w:rsidRPr="00D63824" w:rsidRDefault="00015949" w:rsidP="00015949">
      <w:p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Možnosť školiť 2 skupiny denne (do 10 účastníkov v skupine)</w:t>
      </w:r>
    </w:p>
    <w:p w14:paraId="79B82A4E" w14:textId="77777777" w:rsidR="00AF51BE" w:rsidRPr="00D63824" w:rsidRDefault="00AF51BE" w:rsidP="00015949">
      <w:pPr>
        <w:spacing w:line="278" w:lineRule="auto"/>
        <w:jc w:val="both"/>
        <w:rPr>
          <w:rFonts w:cs="Times New Roman"/>
          <w:sz w:val="24"/>
          <w:szCs w:val="24"/>
        </w:rPr>
      </w:pPr>
    </w:p>
    <w:p w14:paraId="2DC25E57" w14:textId="49263D81" w:rsidR="00AD15B3" w:rsidRPr="00D63824" w:rsidRDefault="00015949" w:rsidP="00B45DEB">
      <w:pPr>
        <w:pStyle w:val="NadpiseAkademynieobsah"/>
        <w:numPr>
          <w:ilvl w:val="0"/>
          <w:numId w:val="39"/>
        </w:numPr>
        <w:spacing w:after="0"/>
        <w:rPr>
          <w:rFonts w:asciiTheme="minorHAnsi" w:hAnsiTheme="minorHAnsi" w:cs="Times New Roman"/>
        </w:rPr>
      </w:pPr>
      <w:r w:rsidRPr="00D63824">
        <w:rPr>
          <w:rFonts w:asciiTheme="minorHAnsi" w:hAnsiTheme="minorHAnsi" w:cs="Times New Roman"/>
        </w:rPr>
        <w:t xml:space="preserve">Praktické školenie: AI v Microsoft 365 – </w:t>
      </w:r>
      <w:proofErr w:type="spellStart"/>
      <w:r w:rsidRPr="00D63824">
        <w:rPr>
          <w:rFonts w:asciiTheme="minorHAnsi" w:hAnsiTheme="minorHAnsi" w:cs="Times New Roman"/>
        </w:rPr>
        <w:t>Copilot</w:t>
      </w:r>
      <w:proofErr w:type="spellEnd"/>
      <w:r w:rsidR="00AD15B3" w:rsidRPr="00D63824">
        <w:rPr>
          <w:rFonts w:asciiTheme="minorHAnsi" w:hAnsiTheme="minorHAnsi" w:cs="Times New Roman"/>
        </w:rPr>
        <w:t xml:space="preserve"> (3,5 hodiny) </w:t>
      </w:r>
    </w:p>
    <w:p w14:paraId="5E272191" w14:textId="77777777" w:rsidR="004D185C" w:rsidRPr="00D63824" w:rsidRDefault="004D185C" w:rsidP="00DA444B">
      <w:pPr>
        <w:pStyle w:val="Nadpis1"/>
        <w:spacing w:after="0"/>
        <w:jc w:val="both"/>
        <w:rPr>
          <w:rFonts w:asciiTheme="minorHAnsi" w:eastAsia="Verdana" w:hAnsiTheme="minorHAnsi" w:cs="Times New Roman"/>
          <w:bCs/>
          <w:color w:val="auto"/>
          <w:sz w:val="24"/>
          <w:szCs w:val="24"/>
        </w:rPr>
        <w:sectPr w:rsidR="004D185C" w:rsidRPr="00D63824" w:rsidSect="000666B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2269" w:left="1417" w:header="708" w:footer="708" w:gutter="0"/>
          <w:cols w:space="708"/>
          <w:titlePg/>
          <w:docGrid w:linePitch="360"/>
        </w:sectPr>
      </w:pPr>
    </w:p>
    <w:p w14:paraId="0A707C0E" w14:textId="77777777" w:rsidR="00A921B5" w:rsidRPr="00D63824" w:rsidRDefault="00A921B5" w:rsidP="00DA444B">
      <w:pPr>
        <w:pStyle w:val="Nadpis1"/>
        <w:spacing w:after="0"/>
        <w:jc w:val="both"/>
        <w:rPr>
          <w:rFonts w:asciiTheme="minorHAnsi" w:eastAsia="Verdana" w:hAnsiTheme="minorHAnsi" w:cs="Times New Roman"/>
          <w:bCs/>
          <w:color w:val="auto"/>
          <w:sz w:val="24"/>
          <w:szCs w:val="24"/>
          <w:u w:val="single"/>
        </w:rPr>
      </w:pPr>
      <w:r w:rsidRPr="00D63824">
        <w:rPr>
          <w:rFonts w:asciiTheme="minorHAnsi" w:eastAsia="Verdana" w:hAnsiTheme="minorHAnsi" w:cs="Times New Roman"/>
          <w:bCs/>
          <w:color w:val="auto"/>
          <w:sz w:val="24"/>
          <w:szCs w:val="24"/>
          <w:u w:val="single"/>
        </w:rPr>
        <w:t>Použitie AI vo Worde</w:t>
      </w:r>
    </w:p>
    <w:p w14:paraId="1853CA1A" w14:textId="77777777" w:rsidR="00A921B5" w:rsidRPr="00D63824" w:rsidRDefault="00A921B5" w:rsidP="00DA444B">
      <w:pPr>
        <w:pStyle w:val="Odsekzoznamu"/>
        <w:numPr>
          <w:ilvl w:val="0"/>
          <w:numId w:val="27"/>
        </w:numPr>
        <w:spacing w:after="0"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Tvorba dokumentov.</w:t>
      </w:r>
    </w:p>
    <w:p w14:paraId="617D16F1" w14:textId="77777777" w:rsidR="00A921B5" w:rsidRPr="00D63824" w:rsidRDefault="00A921B5" w:rsidP="00DA444B">
      <w:pPr>
        <w:pStyle w:val="Odsekzoznamu"/>
        <w:numPr>
          <w:ilvl w:val="0"/>
          <w:numId w:val="27"/>
        </w:numPr>
        <w:spacing w:after="0"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Zhrnutie obsahu.</w:t>
      </w:r>
    </w:p>
    <w:p w14:paraId="16E6110B" w14:textId="77777777" w:rsidR="00A921B5" w:rsidRPr="00D63824" w:rsidRDefault="00A921B5" w:rsidP="00DA444B">
      <w:pPr>
        <w:pStyle w:val="Odsekzoznamu"/>
        <w:numPr>
          <w:ilvl w:val="0"/>
          <w:numId w:val="27"/>
        </w:numPr>
        <w:spacing w:after="0"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Podpora pri písaní.</w:t>
      </w:r>
    </w:p>
    <w:p w14:paraId="13287F48" w14:textId="77777777" w:rsidR="00A921B5" w:rsidRPr="00D63824" w:rsidRDefault="00A921B5" w:rsidP="00DA444B">
      <w:pPr>
        <w:pStyle w:val="Odsekzoznamu"/>
        <w:numPr>
          <w:ilvl w:val="0"/>
          <w:numId w:val="27"/>
        </w:numPr>
        <w:spacing w:after="0"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Pomoc s výskumom.</w:t>
      </w:r>
    </w:p>
    <w:p w14:paraId="13A7AE0C" w14:textId="77777777" w:rsidR="00A921B5" w:rsidRPr="00D63824" w:rsidRDefault="00A921B5" w:rsidP="00DA444B">
      <w:pPr>
        <w:pStyle w:val="Odsekzoznamu"/>
        <w:numPr>
          <w:ilvl w:val="0"/>
          <w:numId w:val="27"/>
        </w:numPr>
        <w:spacing w:after="0"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Preklad textu.</w:t>
      </w:r>
    </w:p>
    <w:p w14:paraId="24235080" w14:textId="77777777" w:rsidR="00A921B5" w:rsidRPr="00D63824" w:rsidRDefault="00A921B5" w:rsidP="00DA444B">
      <w:pPr>
        <w:pStyle w:val="Nadpis1"/>
        <w:spacing w:after="0"/>
        <w:jc w:val="both"/>
        <w:rPr>
          <w:rFonts w:asciiTheme="minorHAnsi" w:eastAsia="Verdana" w:hAnsiTheme="minorHAnsi" w:cs="Times New Roman"/>
          <w:bCs/>
          <w:color w:val="auto"/>
          <w:sz w:val="24"/>
          <w:szCs w:val="24"/>
          <w:u w:val="single"/>
        </w:rPr>
      </w:pPr>
      <w:r w:rsidRPr="00D63824">
        <w:rPr>
          <w:rFonts w:asciiTheme="minorHAnsi" w:eastAsia="Verdana" w:hAnsiTheme="minorHAnsi" w:cs="Times New Roman"/>
          <w:bCs/>
          <w:color w:val="auto"/>
          <w:sz w:val="24"/>
          <w:szCs w:val="24"/>
          <w:u w:val="single"/>
        </w:rPr>
        <w:t>Použitie AI v Exceli</w:t>
      </w:r>
    </w:p>
    <w:p w14:paraId="79D4030E" w14:textId="77777777" w:rsidR="00A921B5" w:rsidRPr="00D63824" w:rsidRDefault="00A921B5" w:rsidP="00DA444B">
      <w:pPr>
        <w:pStyle w:val="Odsekzoznamu"/>
        <w:numPr>
          <w:ilvl w:val="0"/>
          <w:numId w:val="27"/>
        </w:numPr>
        <w:spacing w:after="0"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Analýza dát.</w:t>
      </w:r>
    </w:p>
    <w:p w14:paraId="55863801" w14:textId="77777777" w:rsidR="00A921B5" w:rsidRPr="00D63824" w:rsidRDefault="00A921B5" w:rsidP="00DA444B">
      <w:pPr>
        <w:pStyle w:val="Odsekzoznamu"/>
        <w:numPr>
          <w:ilvl w:val="0"/>
          <w:numId w:val="27"/>
        </w:numPr>
        <w:spacing w:after="0"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Grafy a diagramy.</w:t>
      </w:r>
    </w:p>
    <w:p w14:paraId="191F6B63" w14:textId="77777777" w:rsidR="00A921B5" w:rsidRPr="00D63824" w:rsidRDefault="00A921B5" w:rsidP="00DA444B">
      <w:pPr>
        <w:pStyle w:val="Odsekzoznamu"/>
        <w:numPr>
          <w:ilvl w:val="0"/>
          <w:numId w:val="27"/>
        </w:numPr>
        <w:spacing w:after="0"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Tvorba vzorcov.</w:t>
      </w:r>
    </w:p>
    <w:p w14:paraId="65677374" w14:textId="77777777" w:rsidR="00A921B5" w:rsidRPr="00D63824" w:rsidRDefault="00A921B5" w:rsidP="00A921B5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Čistenie dát.</w:t>
      </w:r>
    </w:p>
    <w:p w14:paraId="4CC515B6" w14:textId="77777777" w:rsidR="00A921B5" w:rsidRPr="00D63824" w:rsidRDefault="00A921B5" w:rsidP="00A921B5">
      <w:pPr>
        <w:pStyle w:val="Nadpis1"/>
        <w:jc w:val="both"/>
        <w:rPr>
          <w:rFonts w:asciiTheme="minorHAnsi" w:eastAsia="Verdana" w:hAnsiTheme="minorHAnsi" w:cs="Times New Roman"/>
          <w:bCs/>
          <w:color w:val="auto"/>
          <w:sz w:val="24"/>
          <w:szCs w:val="24"/>
          <w:u w:val="single"/>
        </w:rPr>
      </w:pPr>
      <w:r w:rsidRPr="00D63824">
        <w:rPr>
          <w:rFonts w:asciiTheme="minorHAnsi" w:eastAsia="Verdana" w:hAnsiTheme="minorHAnsi" w:cs="Times New Roman"/>
          <w:bCs/>
          <w:color w:val="auto"/>
          <w:sz w:val="24"/>
          <w:szCs w:val="24"/>
          <w:u w:val="single"/>
        </w:rPr>
        <w:t>Použitie AI v PowerPointe</w:t>
      </w:r>
    </w:p>
    <w:p w14:paraId="3FDEC886" w14:textId="77777777" w:rsidR="00A921B5" w:rsidRPr="00D63824" w:rsidRDefault="00A921B5" w:rsidP="00A921B5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Tvorba snímok.</w:t>
      </w:r>
    </w:p>
    <w:p w14:paraId="60BF9B9D" w14:textId="77777777" w:rsidR="00A921B5" w:rsidRPr="00D63824" w:rsidRDefault="00A921B5" w:rsidP="00A921B5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Návrhy dizajnu.</w:t>
      </w:r>
    </w:p>
    <w:p w14:paraId="31C1B532" w14:textId="77777777" w:rsidR="00A921B5" w:rsidRPr="00D63824" w:rsidRDefault="00A921B5" w:rsidP="00A921B5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Zhrnutie obsahu.</w:t>
      </w:r>
    </w:p>
    <w:p w14:paraId="6F510CDD" w14:textId="77777777" w:rsidR="00A921B5" w:rsidRPr="00D63824" w:rsidRDefault="00A921B5" w:rsidP="00A921B5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Vizualizácia dát.</w:t>
      </w:r>
    </w:p>
    <w:p w14:paraId="136761FD" w14:textId="77777777" w:rsidR="00A921B5" w:rsidRPr="00D63824" w:rsidRDefault="00A921B5" w:rsidP="00A921B5">
      <w:pPr>
        <w:pStyle w:val="Nadpis1"/>
        <w:jc w:val="both"/>
        <w:rPr>
          <w:rFonts w:asciiTheme="minorHAnsi" w:eastAsia="Verdana" w:hAnsiTheme="minorHAnsi" w:cs="Times New Roman"/>
          <w:bCs/>
          <w:color w:val="auto"/>
          <w:sz w:val="24"/>
          <w:szCs w:val="24"/>
          <w:u w:val="single"/>
        </w:rPr>
      </w:pPr>
      <w:r w:rsidRPr="00D63824">
        <w:rPr>
          <w:rFonts w:asciiTheme="minorHAnsi" w:eastAsia="Verdana" w:hAnsiTheme="minorHAnsi" w:cs="Times New Roman"/>
          <w:bCs/>
          <w:color w:val="auto"/>
          <w:sz w:val="24"/>
          <w:szCs w:val="24"/>
          <w:u w:val="single"/>
        </w:rPr>
        <w:t>Použitie AI v Outlooku</w:t>
      </w:r>
    </w:p>
    <w:p w14:paraId="0026E960" w14:textId="77777777" w:rsidR="00A921B5" w:rsidRPr="00D63824" w:rsidRDefault="00A921B5" w:rsidP="00A921B5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Tvorba emailov.</w:t>
      </w:r>
    </w:p>
    <w:p w14:paraId="6FD3BFC5" w14:textId="77777777" w:rsidR="00A921B5" w:rsidRPr="00D63824" w:rsidRDefault="00A921B5" w:rsidP="00A921B5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Zhrnutie emailov.</w:t>
      </w:r>
    </w:p>
    <w:p w14:paraId="2970D5BD" w14:textId="77777777" w:rsidR="00A921B5" w:rsidRPr="00D63824" w:rsidRDefault="00A921B5" w:rsidP="00A921B5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Pomoc s plánovaním.</w:t>
      </w:r>
    </w:p>
    <w:p w14:paraId="68C48E8C" w14:textId="34892AE4" w:rsidR="00A921B5" w:rsidRPr="00D63824" w:rsidRDefault="00484B15" w:rsidP="00A921B5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trike/>
          <w:sz w:val="24"/>
          <w:szCs w:val="24"/>
        </w:rPr>
      </w:pPr>
      <w:r w:rsidRPr="00D63824">
        <w:rPr>
          <w:rFonts w:cs="Times New Roman"/>
          <w:sz w:val="24"/>
          <w:szCs w:val="24"/>
        </w:rPr>
        <w:t>Stanovenie priorít.</w:t>
      </w:r>
    </w:p>
    <w:p w14:paraId="1E3F9650" w14:textId="77777777" w:rsidR="004D185C" w:rsidRPr="00D63824" w:rsidRDefault="00A921B5" w:rsidP="00A921B5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  <w:sectPr w:rsidR="004D185C" w:rsidRPr="00D63824" w:rsidSect="004D185C">
          <w:type w:val="continuous"/>
          <w:pgSz w:w="11906" w:h="16838"/>
          <w:pgMar w:top="1417" w:right="1417" w:bottom="2269" w:left="1417" w:header="708" w:footer="708" w:gutter="0"/>
          <w:cols w:num="2" w:space="708"/>
          <w:titlePg/>
          <w:docGrid w:linePitch="360"/>
        </w:sectPr>
      </w:pPr>
      <w:r w:rsidRPr="00D63824">
        <w:rPr>
          <w:rFonts w:cs="Times New Roman"/>
          <w:sz w:val="24"/>
          <w:szCs w:val="24"/>
        </w:rPr>
        <w:t>Rýchle odpovede.</w:t>
      </w:r>
      <w:bookmarkEnd w:id="2"/>
    </w:p>
    <w:p w14:paraId="11DAD1A5" w14:textId="77777777" w:rsidR="00015949" w:rsidRPr="00D63824" w:rsidRDefault="00015949" w:rsidP="00015949">
      <w:p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Forma: prezenčne alebo online</w:t>
      </w:r>
    </w:p>
    <w:p w14:paraId="12A96E0D" w14:textId="77777777" w:rsidR="00015949" w:rsidRPr="00D63824" w:rsidRDefault="00015949" w:rsidP="00015949">
      <w:p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Možnosť školiť 2 skupiny denne (do 10 účastníkov v skupine)</w:t>
      </w:r>
    </w:p>
    <w:p w14:paraId="0C8BF6AC" w14:textId="77777777" w:rsidR="00433CE3" w:rsidRPr="00D63824" w:rsidRDefault="00433CE3" w:rsidP="00AD15B3">
      <w:pPr>
        <w:pStyle w:val="NadpiseAkademynieobsah"/>
        <w:rPr>
          <w:rFonts w:asciiTheme="minorHAnsi" w:hAnsiTheme="minorHAnsi" w:cs="Times New Roman"/>
        </w:rPr>
      </w:pPr>
    </w:p>
    <w:p w14:paraId="07C0B7EE" w14:textId="77777777" w:rsidR="00EA2CDA" w:rsidRPr="00D63824" w:rsidRDefault="00EA2CDA" w:rsidP="00AD15B3">
      <w:pPr>
        <w:pStyle w:val="NadpiseAkademynieobsah"/>
        <w:rPr>
          <w:rFonts w:asciiTheme="minorHAnsi" w:hAnsiTheme="minorHAnsi" w:cs="Times New Roman"/>
        </w:rPr>
      </w:pPr>
    </w:p>
    <w:p w14:paraId="3992BA60" w14:textId="77777777" w:rsidR="00AF51BE" w:rsidRPr="00D63824" w:rsidRDefault="00AF51BE" w:rsidP="00AD15B3">
      <w:pPr>
        <w:pStyle w:val="NadpiseAkademynieobsah"/>
        <w:rPr>
          <w:rFonts w:asciiTheme="minorHAnsi" w:hAnsiTheme="minorHAnsi" w:cs="Times New Roman"/>
        </w:rPr>
      </w:pPr>
    </w:p>
    <w:p w14:paraId="0549488A" w14:textId="77777777" w:rsidR="00AF51BE" w:rsidRPr="00D63824" w:rsidRDefault="00AF51BE" w:rsidP="00AD15B3">
      <w:pPr>
        <w:pStyle w:val="NadpiseAkademynieobsah"/>
        <w:rPr>
          <w:rFonts w:asciiTheme="minorHAnsi" w:hAnsiTheme="minorHAnsi" w:cs="Times New Roman"/>
        </w:rPr>
      </w:pPr>
    </w:p>
    <w:p w14:paraId="5A8C8856" w14:textId="703825DA" w:rsidR="00AD15B3" w:rsidRPr="00D63824" w:rsidRDefault="00AD15B3" w:rsidP="00AD15B3">
      <w:pPr>
        <w:pStyle w:val="NadpiseAkademynieobsah"/>
        <w:rPr>
          <w:rFonts w:asciiTheme="minorHAnsi" w:hAnsiTheme="minorHAnsi" w:cs="Times New Roman"/>
        </w:rPr>
      </w:pPr>
      <w:bookmarkStart w:id="3" w:name="_Hlk213072789"/>
      <w:r w:rsidRPr="00D63824">
        <w:rPr>
          <w:rFonts w:asciiTheme="minorHAnsi" w:hAnsiTheme="minorHAnsi" w:cs="Times New Roman"/>
        </w:rPr>
        <w:t xml:space="preserve">4. </w:t>
      </w:r>
      <w:r w:rsidR="00015949" w:rsidRPr="00D63824">
        <w:rPr>
          <w:rFonts w:asciiTheme="minorHAnsi" w:hAnsiTheme="minorHAnsi" w:cs="Times New Roman"/>
        </w:rPr>
        <w:t xml:space="preserve">Praktické školenie: AI v Exceli – </w:t>
      </w:r>
      <w:proofErr w:type="spellStart"/>
      <w:r w:rsidR="00605AEE" w:rsidRPr="00D63824">
        <w:rPr>
          <w:rFonts w:asciiTheme="minorHAnsi" w:hAnsiTheme="minorHAnsi" w:cs="Times New Roman"/>
        </w:rPr>
        <w:t>Copilot</w:t>
      </w:r>
      <w:proofErr w:type="spellEnd"/>
      <w:r w:rsidRPr="00D63824">
        <w:rPr>
          <w:rFonts w:asciiTheme="minorHAnsi" w:hAnsiTheme="minorHAnsi" w:cs="Times New Roman"/>
        </w:rPr>
        <w:t xml:space="preserve"> (3,5 hodiny) </w:t>
      </w:r>
    </w:p>
    <w:p w14:paraId="3FC326AF" w14:textId="77777777" w:rsidR="00433CE3" w:rsidRPr="00D63824" w:rsidRDefault="00433CE3" w:rsidP="00433CE3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Analýza dát: Copilot automaticky analyzuje dátové súbory a poskytuje zhrnuté prehľady, trendy a poznatky. </w:t>
      </w:r>
    </w:p>
    <w:p w14:paraId="3CAFDF64" w14:textId="77777777" w:rsidR="00433CE3" w:rsidRPr="00D63824" w:rsidRDefault="00433CE3" w:rsidP="00433CE3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Grafy a diagramy: Generuje vizualizácie dát z vybraných dát jednoduchými príkazmi. </w:t>
      </w:r>
    </w:p>
    <w:p w14:paraId="4219D4AC" w14:textId="77777777" w:rsidR="00433CE3" w:rsidRPr="00D63824" w:rsidRDefault="00433CE3" w:rsidP="00433CE3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Tvorba vzorcov: Umožňuje rýchle generovanie komplexných vzorcov na základe popisu. </w:t>
      </w:r>
    </w:p>
    <w:p w14:paraId="7400A00D" w14:textId="77777777" w:rsidR="00433CE3" w:rsidRPr="00D63824" w:rsidRDefault="00433CE3" w:rsidP="00433CE3">
      <w:pPr>
        <w:pStyle w:val="Odsekzoznamu"/>
        <w:numPr>
          <w:ilvl w:val="0"/>
          <w:numId w:val="27"/>
        </w:num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Čistenie dát: Automatizuje proces odstraňovania duplikátov alebo opravuje problémy s formátovaním.</w:t>
      </w:r>
      <w:bookmarkEnd w:id="1"/>
      <w:bookmarkEnd w:id="3"/>
    </w:p>
    <w:p w14:paraId="5DB6F469" w14:textId="77777777" w:rsidR="00015949" w:rsidRPr="00D63824" w:rsidRDefault="00015949" w:rsidP="00015949">
      <w:p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Forma: prezenčne alebo online</w:t>
      </w:r>
    </w:p>
    <w:p w14:paraId="4ECB3ABB" w14:textId="77777777" w:rsidR="00015949" w:rsidRPr="00D63824" w:rsidRDefault="00015949" w:rsidP="00015949">
      <w:pPr>
        <w:spacing w:line="278" w:lineRule="auto"/>
        <w:jc w:val="both"/>
        <w:rPr>
          <w:rFonts w:cs="Times New Roman"/>
          <w:sz w:val="24"/>
          <w:szCs w:val="24"/>
        </w:rPr>
      </w:pPr>
      <w:r w:rsidRPr="00D63824">
        <w:rPr>
          <w:rFonts w:cs="Times New Roman"/>
          <w:sz w:val="24"/>
          <w:szCs w:val="24"/>
        </w:rPr>
        <w:t>Možnosť školiť 2 skupiny denne (do 10 účastníkov v skupine)</w:t>
      </w:r>
    </w:p>
    <w:p w14:paraId="46CD2135" w14:textId="77777777" w:rsidR="00015949" w:rsidRPr="00D63824" w:rsidRDefault="00015949" w:rsidP="00015949">
      <w:pPr>
        <w:spacing w:line="278" w:lineRule="auto"/>
        <w:jc w:val="both"/>
        <w:rPr>
          <w:rFonts w:cs="Times New Roman"/>
          <w:sz w:val="24"/>
          <w:szCs w:val="24"/>
        </w:rPr>
      </w:pPr>
    </w:p>
    <w:sectPr w:rsidR="00015949" w:rsidRPr="00D63824" w:rsidSect="004D185C">
      <w:type w:val="continuous"/>
      <w:pgSz w:w="11906" w:h="16838"/>
      <w:pgMar w:top="1417" w:right="1417" w:bottom="226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C61F" w14:textId="77777777" w:rsidR="00B22E38" w:rsidRDefault="00B22E38" w:rsidP="00181207">
      <w:pPr>
        <w:spacing w:after="0" w:line="240" w:lineRule="auto"/>
      </w:pPr>
      <w:r>
        <w:separator/>
      </w:r>
    </w:p>
  </w:endnote>
  <w:endnote w:type="continuationSeparator" w:id="0">
    <w:p w14:paraId="129E0ED4" w14:textId="77777777" w:rsidR="00B22E38" w:rsidRDefault="00B22E38" w:rsidP="0018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09F5" w14:textId="77777777" w:rsidR="002047D9" w:rsidRDefault="002047D9">
    <w:pPr>
      <w:pStyle w:val="Pta"/>
    </w:pPr>
    <w:r w:rsidRPr="002047D9">
      <w:t>eAkademy, s.r.o.</w:t>
    </w:r>
    <w:r>
      <w:rPr>
        <w:rFonts w:ascii="Verdana" w:hAnsi="Verdana"/>
        <w:noProof/>
        <w:lang w:eastAsia="sk-S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3AE40E" wp14:editId="2E4BB6F7">
              <wp:simplePos x="0" y="0"/>
              <wp:positionH relativeFrom="margin">
                <wp:posOffset>-857250</wp:posOffset>
              </wp:positionH>
              <wp:positionV relativeFrom="paragraph">
                <wp:posOffset>-287655</wp:posOffset>
              </wp:positionV>
              <wp:extent cx="7543800" cy="45719"/>
              <wp:effectExtent l="0" t="0" r="0" b="0"/>
              <wp:wrapNone/>
              <wp:docPr id="287625629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  <a:solidFill>
                        <a:srgbClr val="423E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15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D49069" id="Obdĺžnik 3" o:spid="_x0000_s1026" style="position:absolute;margin-left:-67.5pt;margin-top:-22.65pt;width:594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72HeAIAAF4FAAAOAAAAZHJzL2Uyb0RvYy54bWysVE1v2zAMvQ/YfxB0X22n6VdQpwjadRhQ&#10;rMXaoWdFlmIDsqhRSpzs14+SHafrig0YdpFFkXwkn0leXm1bwzYKfQO25MVRzpmyEqrGrkr+7en2&#10;wzlnPghbCQNWlXynPL+av3932bmZmkANplLICMT6WedKXofgZlnmZa1a4Y/AKUtKDdiKQCKusgpF&#10;R+itySZ5fpp1gJVDkMp7er3plXye8LVWMtxr7VVgpuSUW0gnpnMZz2x+KWYrFK5u5JCG+IcsWtFY&#10;CjpC3Ygg2Bqb36DaRiJ40OFIQpuB1o1UqQaqpshfVfNYC6dSLUSOdyNN/v/Byi+bR/eAREPn/MzT&#10;NVax1djGL+XHtoms3UiW2gYm6fHsZHp8nhOnknTTk7PiIpKZHZwd+vBJQcvipeRI/yJRJDZ3PvSm&#10;e5MYy4NpqtvGmCTganltkG0E/bfp5Pjj8dmA/ouZsdHYQnTrEeNLdigl3cLOqGhn7FelWVNR8pOU&#10;SeoyNcYRUiobTntVLSrVhy9Ociqzhx89UqUJMCJrij9iF3/C7mEG++iqUpOOzvnfnUePFBlsGJ3b&#10;xgK+BWBCMRSge/s9ST01kaUlVLsHZAj9iHgnbxv6b3fChweBNBP0p2nOwz0d2kBXchhunNWAP956&#10;j/bUqqTlrKMZK7n/vhaoODOfLTXxRTGdxqFMArXQhAR8qVm+1Nh1ew3UDgVtFCfTNdoHs79qhPaZ&#10;1sEiRiWVsJJil1wG3AvXoZ99WihSLRbJjAbRiXBnH52M4JHV2JdP22eBbmjeQF3/BfbzKGaveri3&#10;jZ4WFusAukkNfuB14JuGODXOsHDilngpJ6vDWpz/BAAA//8DAFBLAwQUAAYACAAAACEA55QZyuAA&#10;AAANAQAADwAAAGRycy9kb3ducmV2LnhtbEyPzU7DMBCE70i8g7VIXFDrhDSoSuNU/PfCpaHqeRub&#10;OCJeR7Hbhrdne4Lb7uxo9ptyPblenMwYOk8K0nkCwlDjdUetgt3n22wJIkQkjb0no+DHBFhX11cl&#10;FtqfaWtOdWwFh1AoUIGNcSikDI01DsPcD4b49uVHh5HXsZV6xDOHu17eJ8mDdNgRf7A4mGdrmu/6&#10;6BTQ5r2LuNt+jK/4VL8s8r2Nd06p25vpcQUimin+meGCz+hQMdPBH0kH0SuYpVnOZSJPizwDcbEk&#10;ecbSgaVsmYKsSvm/RfULAAD//wMAUEsBAi0AFAAGAAgAAAAhALaDOJL+AAAA4QEAABMAAAAAAAAA&#10;AAAAAAAAAAAAAFtDb250ZW50X1R5cGVzXS54bWxQSwECLQAUAAYACAAAACEAOP0h/9YAAACUAQAA&#10;CwAAAAAAAAAAAAAAAAAvAQAAX3JlbHMvLnJlbHNQSwECLQAUAAYACAAAACEApNu9h3gCAABeBQAA&#10;DgAAAAAAAAAAAAAAAAAuAgAAZHJzL2Uyb0RvYy54bWxQSwECLQAUAAYACAAAACEA55QZyuAAAAAN&#10;AQAADwAAAAAAAAAAAAAAAADSBAAAZHJzL2Rvd25yZXYueG1sUEsFBgAAAAAEAAQA8wAAAN8FAAAA&#10;AA==&#10;" fillcolor="#423e37" stroked="f" strokeweight="1pt">
              <w10:wrap anchorx="margin"/>
            </v:rect>
          </w:pict>
        </mc:Fallback>
      </mc:AlternateContent>
    </w:r>
    <w:r>
      <w:tab/>
    </w:r>
    <w:r>
      <w:tab/>
      <w:t>www.eakademy.sk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214" w:type="dxa"/>
      <w:tblBorders>
        <w:top w:val="single" w:sz="18" w:space="0" w:color="102464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3544"/>
      <w:gridCol w:w="2835"/>
    </w:tblGrid>
    <w:tr w:rsidR="00181207" w:rsidRPr="00D60E41" w14:paraId="60DD44AF" w14:textId="77777777" w:rsidTr="00125717">
      <w:trPr>
        <w:cantSplit/>
        <w:trHeight w:val="562"/>
      </w:trPr>
      <w:tc>
        <w:tcPr>
          <w:tcW w:w="3970" w:type="dxa"/>
          <w:vMerge w:val="restart"/>
          <w:tcBorders>
            <w:top w:val="nil"/>
          </w:tcBorders>
        </w:tcPr>
        <w:p w14:paraId="162DDD99" w14:textId="77777777" w:rsidR="00181207" w:rsidRPr="00CD6CA7" w:rsidRDefault="00181207" w:rsidP="00181207">
          <w:pPr>
            <w:pStyle w:val="Hlavika"/>
            <w:rPr>
              <w:rFonts w:ascii="Verdana" w:hAnsi="Verdana"/>
              <w:b/>
              <w:bCs/>
              <w:color w:val="FFFFFF" w:themeColor="background1"/>
              <w:sz w:val="18"/>
              <w:lang w:val="en-US"/>
            </w:rPr>
          </w:pPr>
          <w:r w:rsidRPr="00CD6CA7">
            <w:rPr>
              <w:rFonts w:ascii="Verdana" w:hAnsi="Verdana"/>
              <w:b/>
              <w:bCs/>
              <w:color w:val="FFFFFF" w:themeColor="background1"/>
              <w:sz w:val="18"/>
            </w:rPr>
            <w:t>eAkademy, s.r.o.</w:t>
          </w:r>
        </w:p>
        <w:p w14:paraId="789AF8F7" w14:textId="77777777" w:rsidR="00181207" w:rsidRPr="00CD6CA7" w:rsidRDefault="00181207" w:rsidP="00181207">
          <w:pPr>
            <w:pStyle w:val="Pta"/>
            <w:tabs>
              <w:tab w:val="left" w:pos="924"/>
            </w:tabs>
            <w:rPr>
              <w:rFonts w:ascii="Verdana" w:hAnsi="Verdana"/>
              <w:color w:val="FFFFFF" w:themeColor="background1"/>
              <w:sz w:val="16"/>
            </w:rPr>
          </w:pPr>
          <w:r w:rsidRPr="00CD6CA7">
            <w:rPr>
              <w:rFonts w:ascii="Verdana" w:hAnsi="Verdana"/>
              <w:color w:val="FFFFFF" w:themeColor="background1"/>
              <w:sz w:val="16"/>
            </w:rPr>
            <w:t>Školská 10, 031 01 L. Mikuláš</w:t>
          </w:r>
        </w:p>
        <w:p w14:paraId="6C4E1962" w14:textId="77777777" w:rsidR="00181207" w:rsidRDefault="00181207" w:rsidP="00181207">
          <w:pPr>
            <w:pStyle w:val="Pta"/>
            <w:tabs>
              <w:tab w:val="left" w:pos="924"/>
            </w:tabs>
            <w:rPr>
              <w:rFonts w:ascii="Verdana" w:hAnsi="Verdana"/>
              <w:color w:val="FFFFFF" w:themeColor="background1"/>
              <w:sz w:val="16"/>
            </w:rPr>
          </w:pPr>
          <w:r w:rsidRPr="00CD6CA7">
            <w:rPr>
              <w:rFonts w:ascii="Verdana" w:hAnsi="Verdana"/>
              <w:color w:val="FFFFFF" w:themeColor="background1"/>
              <w:sz w:val="16"/>
            </w:rPr>
            <w:t>asistent@eakademy.sk</w:t>
          </w:r>
        </w:p>
        <w:p w14:paraId="0B30B5F9" w14:textId="77777777" w:rsidR="002047D9" w:rsidRPr="00D60E41" w:rsidRDefault="002047D9" w:rsidP="00181207">
          <w:pPr>
            <w:pStyle w:val="Pta"/>
            <w:tabs>
              <w:tab w:val="left" w:pos="924"/>
            </w:tabs>
            <w:rPr>
              <w:rFonts w:ascii="Verdana" w:hAnsi="Verdana"/>
              <w:sz w:val="16"/>
            </w:rPr>
          </w:pPr>
          <w:r w:rsidRPr="002047D9">
            <w:rPr>
              <w:rFonts w:ascii="Verdana" w:hAnsi="Verdana"/>
              <w:color w:val="FFFFFF" w:themeColor="background1"/>
              <w:sz w:val="16"/>
            </w:rPr>
            <w:t>www.eakademy.sk</w:t>
          </w:r>
        </w:p>
      </w:tc>
      <w:tc>
        <w:tcPr>
          <w:tcW w:w="3544" w:type="dxa"/>
          <w:tcBorders>
            <w:top w:val="nil"/>
          </w:tcBorders>
        </w:tcPr>
        <w:p w14:paraId="66C1BE30" w14:textId="77777777" w:rsidR="00181207" w:rsidRPr="00CD6CA7" w:rsidRDefault="00181207" w:rsidP="00181207">
          <w:pPr>
            <w:spacing w:after="0" w:line="240" w:lineRule="auto"/>
            <w:rPr>
              <w:rFonts w:ascii="Verdana" w:hAnsi="Verdana"/>
              <w:color w:val="FFFFFF" w:themeColor="background1"/>
              <w:sz w:val="16"/>
            </w:rPr>
          </w:pPr>
          <w:r w:rsidRPr="00CD6CA7">
            <w:rPr>
              <w:rFonts w:ascii="Verdana" w:hAnsi="Verdana"/>
              <w:color w:val="FFFFFF" w:themeColor="background1"/>
              <w:sz w:val="16"/>
            </w:rPr>
            <w:t>IBAN: SK32 8330 0000 0023 0063 5429</w:t>
          </w:r>
        </w:p>
        <w:p w14:paraId="31AA2223" w14:textId="77777777" w:rsidR="00181207" w:rsidRPr="00CD6CA7" w:rsidRDefault="00181207" w:rsidP="00181207">
          <w:pPr>
            <w:spacing w:after="0" w:line="240" w:lineRule="auto"/>
            <w:rPr>
              <w:rFonts w:ascii="Verdana" w:hAnsi="Verdana"/>
              <w:color w:val="FFFFFF" w:themeColor="background1"/>
              <w:sz w:val="16"/>
            </w:rPr>
          </w:pPr>
          <w:r w:rsidRPr="00CD6CA7">
            <w:rPr>
              <w:rFonts w:ascii="Verdana" w:hAnsi="Verdana"/>
              <w:color w:val="FFFFFF" w:themeColor="background1"/>
              <w:sz w:val="16"/>
            </w:rPr>
            <w:t>BIC/SWIFT: FIOZSKBAXXX</w:t>
          </w:r>
        </w:p>
        <w:p w14:paraId="66EC655D" w14:textId="77777777" w:rsidR="00181207" w:rsidRPr="00CD6CA7" w:rsidRDefault="00181207" w:rsidP="00181207">
          <w:pPr>
            <w:spacing w:after="0" w:line="240" w:lineRule="auto"/>
            <w:rPr>
              <w:rFonts w:ascii="Verdana" w:hAnsi="Verdana"/>
              <w:color w:val="FFFFFF" w:themeColor="background1"/>
              <w:sz w:val="16"/>
            </w:rPr>
          </w:pPr>
          <w:proofErr w:type="spellStart"/>
          <w:r w:rsidRPr="00CD6CA7">
            <w:rPr>
              <w:rFonts w:ascii="Verdana" w:hAnsi="Verdana"/>
              <w:color w:val="FFFFFF" w:themeColor="background1"/>
              <w:sz w:val="16"/>
            </w:rPr>
            <w:t>Fio</w:t>
          </w:r>
          <w:proofErr w:type="spellEnd"/>
          <w:r w:rsidRPr="00CD6CA7">
            <w:rPr>
              <w:rFonts w:ascii="Verdana" w:hAnsi="Verdana"/>
              <w:color w:val="FFFFFF" w:themeColor="background1"/>
              <w:sz w:val="16"/>
            </w:rPr>
            <w:t xml:space="preserve"> banka a.s. pobočka Košice</w:t>
          </w:r>
        </w:p>
      </w:tc>
      <w:tc>
        <w:tcPr>
          <w:tcW w:w="2835" w:type="dxa"/>
          <w:tcBorders>
            <w:top w:val="nil"/>
          </w:tcBorders>
        </w:tcPr>
        <w:p w14:paraId="15F99A06" w14:textId="77777777" w:rsidR="00181207" w:rsidRPr="00CD6CA7" w:rsidRDefault="00181207" w:rsidP="00181207">
          <w:pPr>
            <w:pStyle w:val="Pta"/>
            <w:tabs>
              <w:tab w:val="clear" w:pos="4536"/>
            </w:tabs>
            <w:ind w:left="71"/>
            <w:rPr>
              <w:rFonts w:ascii="Verdana" w:hAnsi="Verdana"/>
              <w:color w:val="FFFFFF" w:themeColor="background1"/>
              <w:sz w:val="16"/>
            </w:rPr>
          </w:pPr>
          <w:r w:rsidRPr="00CD6CA7">
            <w:rPr>
              <w:rFonts w:ascii="Verdana" w:hAnsi="Verdana"/>
              <w:color w:val="FFFFFF" w:themeColor="background1"/>
              <w:sz w:val="16"/>
            </w:rPr>
            <w:t>IČO: 47 633 743 </w:t>
          </w:r>
          <w:r w:rsidRPr="00CD6CA7">
            <w:rPr>
              <w:rFonts w:ascii="Verdana" w:hAnsi="Verdana"/>
              <w:color w:val="FFFFFF" w:themeColor="background1"/>
              <w:sz w:val="16"/>
            </w:rPr>
            <w:br/>
            <w:t>DIČ: 2023997338</w:t>
          </w:r>
        </w:p>
        <w:p w14:paraId="2396879D" w14:textId="77777777" w:rsidR="00181207" w:rsidRPr="00CD6CA7" w:rsidRDefault="00181207" w:rsidP="00181207">
          <w:pPr>
            <w:pStyle w:val="Pta"/>
            <w:tabs>
              <w:tab w:val="clear" w:pos="4536"/>
            </w:tabs>
            <w:ind w:left="71"/>
            <w:rPr>
              <w:rFonts w:ascii="Verdana" w:hAnsi="Verdana"/>
              <w:color w:val="FFFFFF" w:themeColor="background1"/>
              <w:sz w:val="16"/>
            </w:rPr>
          </w:pPr>
          <w:proofErr w:type="spellStart"/>
          <w:r w:rsidRPr="00CD6CA7">
            <w:rPr>
              <w:rFonts w:ascii="Verdana" w:hAnsi="Verdana"/>
              <w:color w:val="FFFFFF" w:themeColor="background1"/>
              <w:sz w:val="16"/>
            </w:rPr>
            <w:t>Ič</w:t>
          </w:r>
          <w:proofErr w:type="spellEnd"/>
          <w:r w:rsidRPr="00CD6CA7">
            <w:rPr>
              <w:rFonts w:ascii="Verdana" w:hAnsi="Verdana"/>
              <w:color w:val="FFFFFF" w:themeColor="background1"/>
              <w:sz w:val="16"/>
            </w:rPr>
            <w:t xml:space="preserve"> DPH: SK2023997338</w:t>
          </w:r>
        </w:p>
      </w:tc>
    </w:tr>
    <w:tr w:rsidR="00181207" w:rsidRPr="00D60E41" w14:paraId="637F7CED" w14:textId="77777777" w:rsidTr="00125717">
      <w:trPr>
        <w:cantSplit/>
        <w:trHeight w:val="211"/>
      </w:trPr>
      <w:tc>
        <w:tcPr>
          <w:tcW w:w="3970" w:type="dxa"/>
          <w:vMerge/>
          <w:tcBorders>
            <w:top w:val="nil"/>
          </w:tcBorders>
        </w:tcPr>
        <w:p w14:paraId="23A0E5B0" w14:textId="77777777" w:rsidR="00181207" w:rsidRDefault="00181207" w:rsidP="00181207">
          <w:pPr>
            <w:pStyle w:val="Hlavika"/>
            <w:rPr>
              <w:rFonts w:ascii="Verdana" w:hAnsi="Verdana"/>
              <w:b/>
              <w:bCs/>
              <w:sz w:val="18"/>
            </w:rPr>
          </w:pPr>
        </w:p>
      </w:tc>
      <w:tc>
        <w:tcPr>
          <w:tcW w:w="6379" w:type="dxa"/>
          <w:gridSpan w:val="2"/>
          <w:tcBorders>
            <w:top w:val="nil"/>
          </w:tcBorders>
        </w:tcPr>
        <w:p w14:paraId="6E984AEE" w14:textId="77777777" w:rsidR="00181207" w:rsidRPr="00CD6CA7" w:rsidRDefault="00181207" w:rsidP="00181207">
          <w:pPr>
            <w:pStyle w:val="Pta"/>
            <w:tabs>
              <w:tab w:val="left" w:pos="211"/>
            </w:tabs>
            <w:rPr>
              <w:rFonts w:ascii="Verdana" w:hAnsi="Verdana"/>
              <w:color w:val="FFFFFF" w:themeColor="background1"/>
              <w:sz w:val="16"/>
            </w:rPr>
          </w:pPr>
          <w:r w:rsidRPr="00CD6CA7">
            <w:rPr>
              <w:rFonts w:ascii="Verdana" w:hAnsi="Verdana"/>
              <w:color w:val="FFFFFF" w:themeColor="background1"/>
              <w:sz w:val="16"/>
            </w:rPr>
            <w:t xml:space="preserve">Obchodný register: Okresný súd Žilina, oddiel: </w:t>
          </w:r>
          <w:proofErr w:type="spellStart"/>
          <w:r w:rsidRPr="00CD6CA7">
            <w:rPr>
              <w:rFonts w:ascii="Verdana" w:hAnsi="Verdana"/>
              <w:color w:val="FFFFFF" w:themeColor="background1"/>
              <w:sz w:val="16"/>
            </w:rPr>
            <w:t>Sro</w:t>
          </w:r>
          <w:proofErr w:type="spellEnd"/>
          <w:r w:rsidRPr="00CD6CA7">
            <w:rPr>
              <w:rFonts w:ascii="Verdana" w:hAnsi="Verdana"/>
              <w:color w:val="FFFFFF" w:themeColor="background1"/>
              <w:sz w:val="16"/>
            </w:rPr>
            <w:t xml:space="preserve"> vložka č. 62453/L</w:t>
          </w:r>
        </w:p>
      </w:tc>
    </w:tr>
  </w:tbl>
  <w:p w14:paraId="2CE882AA" w14:textId="77777777" w:rsidR="00181207" w:rsidRDefault="00181207">
    <w:pPr>
      <w:pStyle w:val="Pta"/>
    </w:pPr>
    <w:r w:rsidRPr="00B37063"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0351D12D" wp14:editId="74D24FD6">
          <wp:simplePos x="0" y="0"/>
          <wp:positionH relativeFrom="margin">
            <wp:posOffset>3463925</wp:posOffset>
          </wp:positionH>
          <wp:positionV relativeFrom="paragraph">
            <wp:posOffset>-1803400</wp:posOffset>
          </wp:positionV>
          <wp:extent cx="1788795" cy="1152525"/>
          <wp:effectExtent l="0" t="0" r="0" b="0"/>
          <wp:wrapNone/>
          <wp:docPr id="52721464" name="Obrázok 11" descr="Obrázok, na ktorom je kruh, čierno-biela, špirála, um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843644" name="Obrázok 11" descr="Obrázok, na ktorom je kruh, čierno-biela, špirála, umenie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78879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7063">
      <w:rPr>
        <w:rFonts w:ascii="Verdana" w:eastAsia="Verdana" w:hAnsi="Verdana"/>
        <w:noProof/>
        <w:color w:val="FFFFFF" w:themeColor="background1"/>
        <w:sz w:val="24"/>
      </w:rPr>
      <w:drawing>
        <wp:anchor distT="0" distB="0" distL="114300" distR="114300" simplePos="0" relativeHeight="251667456" behindDoc="0" locked="0" layoutInCell="1" allowOverlap="1" wp14:anchorId="434DB031" wp14:editId="166D247D">
          <wp:simplePos x="0" y="0"/>
          <wp:positionH relativeFrom="page">
            <wp:posOffset>5856605</wp:posOffset>
          </wp:positionH>
          <wp:positionV relativeFrom="paragraph">
            <wp:posOffset>-1804569</wp:posOffset>
          </wp:positionV>
          <wp:extent cx="1695450" cy="1143000"/>
          <wp:effectExtent l="0" t="0" r="0" b="0"/>
          <wp:wrapNone/>
          <wp:docPr id="1130540497" name="Obrázok 10" descr="Obrázok, na ktorom je čierny, čierno-biela, um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786415" name="Obrázok 10" descr="Obrázok, na ktorom je čierny, čierno-biela, umenie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41D9D55" wp14:editId="2F29C27C">
              <wp:simplePos x="0" y="0"/>
              <wp:positionH relativeFrom="page">
                <wp:align>left</wp:align>
              </wp:positionH>
              <wp:positionV relativeFrom="paragraph">
                <wp:posOffset>-647700</wp:posOffset>
              </wp:positionV>
              <wp:extent cx="7572375" cy="1247775"/>
              <wp:effectExtent l="0" t="0" r="9525" b="9525"/>
              <wp:wrapNone/>
              <wp:docPr id="2017051614" name="Obdĺž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1247775"/>
                      </a:xfrm>
                      <a:prstGeom prst="rect">
                        <a:avLst/>
                      </a:prstGeom>
                      <a:solidFill>
                        <a:srgbClr val="423E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CC56E7" id="Obdĺžnik 6" o:spid="_x0000_s1026" style="position:absolute;margin-left:0;margin-top:-51pt;width:596.25pt;height:98.2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xdfgIAAGAFAAAOAAAAZHJzL2Uyb0RvYy54bWysVE1v2zAMvQ/YfxB0X22n6bIFdYqgXYcB&#10;RVusHXpWZCk2IIsapcTJfv0o2XG6tthh2EUWRfLxw488v9i1hm0V+gZsyYuTnDNlJVSNXZf8x+P1&#10;h0+c+SBsJQxYVfK98vxi8f7deefmagI1mEohIxDr550reR2Cm2eZl7VqhT8BpywpNWArAom4zioU&#10;HaG3Jpvk+cesA6wcglTe0+tVr+SLhK+1kuFOa68CMyWn3EI6MZ2reGaLczFfo3B1I4c0xD9k0YrG&#10;UtAR6koEwTbYvIJqG4ngQYcTCW0GWjdSpRqomiJ/Uc1DLZxKtVBzvBvb5P8frLzdPrh7pDZ0zs89&#10;XWMVO41t/FJ+bJeatR+bpXaBSXqcnc0mp7MzziTpisl0NiOBcLKju0MfvipoWbyUHOlvpCaJ7Y0P&#10;venBJEbzYJrqujEmCbheXRpkW0F/bjo5/XI6G9D/MDM2GluIbj1ifMmOxaRb2BsV7Yz9rjRrKkp/&#10;kjJJPFNjHCGlsqHoVbWoVB++OMvzRBWqbfRIlSbAiKwp/og9AEQOv8busxzso6tKNB2d878l1juP&#10;Hiky2DA6t40FfAvAUFVD5N7+0KS+NbFLK6j298gQ+iHxTl439N9uhA/3AmkqaH5o0sMdHdpAV3IY&#10;bpzVgL/eeo/2RFbSctbRlJXc/9wIVJyZb5Zo/LmYTuNYJmFKjCIBn2tWzzV2014C0aGgneJkukb7&#10;YA5XjdA+0UJYxqikElZS7JLLgAfhMvTTTytFquUymdEoOhFu7IOTETx2NfLycfck0A3kDcT7WzhM&#10;pJi/4HBvGz0tLDcBdJMIfuzr0G8a40ScYeXEPfFcTlbHxbj4DQAA//8DAFBLAwQUAAYACAAAACEA&#10;UX9sCt4AAAAJAQAADwAAAGRycy9kb3ducmV2LnhtbEyPzU7DMBCE70i8g7VIXFDrJGoQTeNU/PfC&#10;paHqeRubJCJeR/a2DW+Pe4LbrGY18025nuwgTsaH3pGCdJ6AMNQ43VOrYPf5NnsAERhJ4+DIKPgx&#10;AdbV9VWJhXZn2ppTza2IIRQKVNAxj4WUoemMxTB3o6HofTlvkePpW6k9nmO4HWSWJPfSYk+xocPR&#10;PHem+a6PVgFt3nvG3fbDv+JT/bLI9x3fWaVub6bHFQg2E/89wwU/okMVmQ7uSDqIQUEcwgpmaZJF&#10;dfHTZZaDOChYLnKQVSn/L6h+AQAA//8DAFBLAQItABQABgAIAAAAIQC2gziS/gAAAOEBAAATAAAA&#10;AAAAAAAAAAAAAAAAAABbQ29udGVudF9UeXBlc10ueG1sUEsBAi0AFAAGAAgAAAAhADj9If/WAAAA&#10;lAEAAAsAAAAAAAAAAAAAAAAALwEAAF9yZWxzLy5yZWxzUEsBAi0AFAAGAAgAAAAhAHRAXF1+AgAA&#10;YAUAAA4AAAAAAAAAAAAAAAAALgIAAGRycy9lMm9Eb2MueG1sUEsBAi0AFAAGAAgAAAAhAFF/bAre&#10;AAAACQEAAA8AAAAAAAAAAAAAAAAA2AQAAGRycy9kb3ducmV2LnhtbFBLBQYAAAAABAAEAPMAAADj&#10;BQAAAAA=&#10;" fillcolor="#423e37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CB18" w14:textId="77777777" w:rsidR="00B22E38" w:rsidRDefault="00B22E38" w:rsidP="00181207">
      <w:pPr>
        <w:spacing w:after="0" w:line="240" w:lineRule="auto"/>
      </w:pPr>
      <w:r>
        <w:separator/>
      </w:r>
    </w:p>
  </w:footnote>
  <w:footnote w:type="continuationSeparator" w:id="0">
    <w:p w14:paraId="590F4FFB" w14:textId="77777777" w:rsidR="00B22E38" w:rsidRDefault="00B22E38" w:rsidP="0018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1BA0" w14:textId="77777777" w:rsidR="00181207" w:rsidRDefault="00181207">
    <w:pPr>
      <w:pStyle w:val="Hlavika"/>
    </w:pPr>
    <w:r>
      <w:rPr>
        <w:rFonts w:ascii="Verdana" w:hAnsi="Verdana"/>
        <w:noProof/>
        <w:lang w:eastAsia="sk-SK"/>
      </w:rPr>
      <w:drawing>
        <wp:inline distT="0" distB="0" distL="0" distR="0" wp14:anchorId="1AAA3047" wp14:editId="0E0ADB47">
          <wp:extent cx="633528" cy="581025"/>
          <wp:effectExtent l="0" t="0" r="0" b="0"/>
          <wp:docPr id="1434018668" name="Obrázok 1" descr="Obrázok, na ktorom je logo, písmo, grafi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1" descr="Obrázok, na ktorom je logo, písmo, grafi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20" cy="591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</w:rPr>
      <w:drawing>
        <wp:anchor distT="0" distB="0" distL="114300" distR="114300" simplePos="0" relativeHeight="251660288" behindDoc="0" locked="0" layoutInCell="1" allowOverlap="1" wp14:anchorId="518AF135" wp14:editId="5A5463DB">
          <wp:simplePos x="0" y="0"/>
          <wp:positionH relativeFrom="column">
            <wp:posOffset>3886200</wp:posOffset>
          </wp:positionH>
          <wp:positionV relativeFrom="paragraph">
            <wp:posOffset>-191135</wp:posOffset>
          </wp:positionV>
          <wp:extent cx="2447925" cy="1009650"/>
          <wp:effectExtent l="0" t="0" r="9525" b="0"/>
          <wp:wrapThrough wrapText="bothSides">
            <wp:wrapPolygon edited="0">
              <wp:start x="672" y="408"/>
              <wp:lineTo x="504" y="13042"/>
              <wp:lineTo x="2353" y="14264"/>
              <wp:lineTo x="10758" y="14264"/>
              <wp:lineTo x="1849" y="16302"/>
              <wp:lineTo x="504" y="17117"/>
              <wp:lineTo x="672" y="19155"/>
              <wp:lineTo x="21348" y="19155"/>
              <wp:lineTo x="21516" y="17117"/>
              <wp:lineTo x="19499" y="16302"/>
              <wp:lineTo x="10758" y="14264"/>
              <wp:lineTo x="19331" y="14264"/>
              <wp:lineTo x="21516" y="13042"/>
              <wp:lineTo x="21348" y="408"/>
              <wp:lineTo x="672" y="408"/>
            </wp:wrapPolygon>
          </wp:wrapThrough>
          <wp:docPr id="1053994046" name="Obrázok 2" descr="Obrázok, na ktorom je čierny, temnota, vzor, čierno-biel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679398" name="Obrázok 2" descr="Obrázok, na ktorom je čierny, temnota, vzor, čierno-biela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132" r="1928" b="18868"/>
                  <a:stretch/>
                </pic:blipFill>
                <pic:spPr bwMode="auto">
                  <a:xfrm>
                    <a:off x="0" y="0"/>
                    <a:ext cx="2447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7AE15" wp14:editId="5A2E608D">
              <wp:simplePos x="0" y="0"/>
              <wp:positionH relativeFrom="page">
                <wp:posOffset>23495</wp:posOffset>
              </wp:positionH>
              <wp:positionV relativeFrom="paragraph">
                <wp:posOffset>-429260</wp:posOffset>
              </wp:positionV>
              <wp:extent cx="7543800" cy="238125"/>
              <wp:effectExtent l="0" t="0" r="0" b="9525"/>
              <wp:wrapNone/>
              <wp:docPr id="212753975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238125"/>
                      </a:xfrm>
                      <a:prstGeom prst="rect">
                        <a:avLst/>
                      </a:prstGeom>
                      <a:solidFill>
                        <a:srgbClr val="423E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15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6D455" id="Obdĺžnik 3" o:spid="_x0000_s1026" style="position:absolute;margin-left:1.85pt;margin-top:-33.8pt;width:59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4LegIAAF8FAAAOAAAAZHJzL2Uyb0RvYy54bWysVE1v2zAMvQ/YfxB0X/2RpO2COkXQrsOA&#10;oi3WDj0rshQLkEVNUuJkv36U7DhdV2zAsIssiuQj+Uzy4nLXarIVziswFS1OckqE4VArs67ot6eb&#10;D+eU+MBMzTQYUdG98PRy8f7dRWfnooQGdC0cQRDj552taBOCnWeZ541omT8BKwwqJbiWBRTdOqsd&#10;6xC91VmZ56dZB662DrjwHl+veyVdJHwpBQ/3UnoRiK4o5hbS6dK5ime2uGDztWO2UXxIg/1DFi1T&#10;BoOOUNcsMLJx6jeoVnEHHmQ44dBmIKXiItWA1RT5q2oeG2ZFqgXJ8Xakyf8/WH63fbQPDmnorJ97&#10;vMYqdtK18Yv5kV0iaz+SJXaBcHw8m00n5zlyylFXTs6LchbZzI7e1vnwWUBL4qWiDn9G4ohtb33o&#10;TQ8mMZgHreobpXUS3Hp1pR3ZMvxx03LyaXI2oP9ipk00NhDdesT4kh1rSbew1yLaafNVSKJqzL5M&#10;maQ2E2Mcxrkw4bRXNawWffhilmOdPfzokSpNgBFZYvwRu/gTdg8z2EdXkbp0dM7/7jx6pMhgwujc&#10;KgPuLQAdiqEA2dsfSOqpiSytoN4/OOKgnxFv+Y3C/3bLfHhgDocCfzUOerjHQ2roKgrDjZIG3I+3&#10;3qM99ipqKelwyCrqv2+YE5ToLwa7+GMxncapTMJ0dlai4F5qVi81ZtNeAbZDgSvF8nSN9kEfrtJB&#10;+4z7YBmjoooZjrEryoM7CFehH37cKFwsl8kMJ9GycGseLY/gkdXYl0+7Z+bs0LwB2/4ODgPJ5q96&#10;uLeNngaWmwBSpQY/8jrwjVOcGmfYOHFNvJST1XEvLn4CAAD//wMAUEsDBBQABgAIAAAAIQB6ogxz&#10;3gAAAAoBAAAPAAAAZHJzL2Rvd25yZXYueG1sTI/NTsMwEITvSLyDtUhcUOuEQgohTsU/Fy4NFedt&#10;bOKIeB3Zbhvenu0Jjjszmv2mWk1uEHsTYu9JQT7PQBhqve6pU7D5eJndgIgJSePgySj4MRFW9elJ&#10;haX2B1qbfZM6wSUUS1RgUxpLKWNrjcM496Mh9r58cJj4DJ3UAQ9c7gZ5mWWFdNgTf7A4mkdr2u9m&#10;5xTQ22ufcLN+D8/40DxdXX/adOGUOj+b7u9AJDOlvzAc8Rkdamba+h3pKAYFiyUHFcyKZQHi6Oe3&#10;OUtblhZZDrKu5P8J9S8AAAD//wMAUEsBAi0AFAAGAAgAAAAhALaDOJL+AAAA4QEAABMAAAAAAAAA&#10;AAAAAAAAAAAAAFtDb250ZW50X1R5cGVzXS54bWxQSwECLQAUAAYACAAAACEAOP0h/9YAAACUAQAA&#10;CwAAAAAAAAAAAAAAAAAvAQAAX3JlbHMvLnJlbHNQSwECLQAUAAYACAAAACEA5HCOC3oCAABfBQAA&#10;DgAAAAAAAAAAAAAAAAAuAgAAZHJzL2Uyb0RvYy54bWxQSwECLQAUAAYACAAAACEAeqIMc94AAAAK&#10;AQAADwAAAAAAAAAAAAAAAADUBAAAZHJzL2Rvd25yZXYueG1sUEsFBgAAAAAEAAQA8wAAAN8FAAAA&#10;AA==&#10;" fillcolor="#423e37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8299" w14:textId="77777777" w:rsidR="00181207" w:rsidRDefault="00181207">
    <w:pPr>
      <w:pStyle w:val="Hlavika"/>
    </w:pPr>
    <w:r>
      <w:rPr>
        <w:rFonts w:ascii="Verdana" w:hAnsi="Verdana"/>
        <w:noProof/>
        <w:lang w:eastAsia="sk-SK"/>
      </w:rPr>
      <w:drawing>
        <wp:inline distT="0" distB="0" distL="0" distR="0" wp14:anchorId="29B6FF51" wp14:editId="6C6D9B3E">
          <wp:extent cx="934663" cy="857204"/>
          <wp:effectExtent l="0" t="0" r="0" b="635"/>
          <wp:docPr id="1140637876" name="Obrázok 1" descr="Obrázok, na ktorom je logo, písmo, grafi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1" descr="Obrázok, na ktorom je logo, písmo, grafi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910" cy="867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E98B0A" wp14:editId="7187DFAA">
              <wp:simplePos x="0" y="0"/>
              <wp:positionH relativeFrom="page">
                <wp:posOffset>4445</wp:posOffset>
              </wp:positionH>
              <wp:positionV relativeFrom="paragraph">
                <wp:posOffset>-429260</wp:posOffset>
              </wp:positionV>
              <wp:extent cx="7543800" cy="238125"/>
              <wp:effectExtent l="0" t="0" r="0" b="9525"/>
              <wp:wrapNone/>
              <wp:docPr id="1458775810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238125"/>
                      </a:xfrm>
                      <a:prstGeom prst="rect">
                        <a:avLst/>
                      </a:prstGeom>
                      <a:solidFill>
                        <a:srgbClr val="423E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15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CACFDB" id="Obdĺžnik 3" o:spid="_x0000_s1026" style="position:absolute;margin-left:.35pt;margin-top:-33.8pt;width:59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4LegIAAF8FAAAOAAAAZHJzL2Uyb0RvYy54bWysVE1v2zAMvQ/YfxB0X/2RpO2COkXQrsOA&#10;oi3WDj0rshQLkEVNUuJkv36U7DhdV2zAsIssiuQj+Uzy4nLXarIVziswFS1OckqE4VArs67ot6eb&#10;D+eU+MBMzTQYUdG98PRy8f7dRWfnooQGdC0cQRDj552taBOCnWeZ541omT8BKwwqJbiWBRTdOqsd&#10;6xC91VmZ56dZB662DrjwHl+veyVdJHwpBQ/3UnoRiK4o5hbS6dK5ime2uGDztWO2UXxIg/1DFi1T&#10;BoOOUNcsMLJx6jeoVnEHHmQ44dBmIKXiItWA1RT5q2oeG2ZFqgXJ8Xakyf8/WH63fbQPDmnorJ97&#10;vMYqdtK18Yv5kV0iaz+SJXaBcHw8m00n5zlyylFXTs6LchbZzI7e1vnwWUBL4qWiDn9G4ohtb33o&#10;TQ8mMZgHreobpXUS3Hp1pR3ZMvxx03LyaXI2oP9ipk00NhDdesT4kh1rSbew1yLaafNVSKJqzL5M&#10;maQ2E2Mcxrkw4bRXNawWffhilmOdPfzokSpNgBFZYvwRu/gTdg8z2EdXkbp0dM7/7jx6pMhgwujc&#10;KgPuLQAdiqEA2dsfSOqpiSytoN4/OOKgnxFv+Y3C/3bLfHhgDocCfzUOerjHQ2roKgrDjZIG3I+3&#10;3qM99ipqKelwyCrqv2+YE5ToLwa7+GMxncapTMJ0dlai4F5qVi81ZtNeAbZDgSvF8nSN9kEfrtJB&#10;+4z7YBmjoooZjrEryoM7CFehH37cKFwsl8kMJ9GycGseLY/gkdXYl0+7Z+bs0LwB2/4ODgPJ5q96&#10;uLeNngaWmwBSpQY/8jrwjVOcGmfYOHFNvJST1XEvLn4CAAD//wMAUEsDBBQABgAIAAAAIQBFiYgo&#10;3gAAAAkBAAAPAAAAZHJzL2Rvd25yZXYueG1sTI9LT8MwEITvSPwHa5G4oNYJjzRK41Q8y4VLQ9Xz&#10;NjFxRLyObLcN/57tCY47M5r9plxNdhBH7UPvSEE6T0BoalzbU6dg+/k2y0GEiNTi4Egr+NEBVtXl&#10;RYlF60600cc6doJLKBSowMQ4FlKGxmiLYe5GTex9OW8x8uk72Xo8cbkd5G2SZNJiT/zB4KifjW6+&#10;64NVQO/rPuJ28+Ff8al+uX/YmXhjlbq+mh6XIKKe4l8YzviMDhUz7d2B2iAGBQvOKZhliwzE2U7z&#10;nKU9S3dJCrIq5f8F1S8AAAD//wMAUEsBAi0AFAAGAAgAAAAhALaDOJL+AAAA4QEAABMAAAAAAAAA&#10;AAAAAAAAAAAAAFtDb250ZW50X1R5cGVzXS54bWxQSwECLQAUAAYACAAAACEAOP0h/9YAAACUAQAA&#10;CwAAAAAAAAAAAAAAAAAvAQAAX3JlbHMvLnJlbHNQSwECLQAUAAYACAAAACEA5HCOC3oCAABfBQAA&#10;DgAAAAAAAAAAAAAAAAAuAgAAZHJzL2Uyb0RvYy54bWxQSwECLQAUAAYACAAAACEARYmIKN4AAAAJ&#10;AQAADwAAAAAAAAAAAAAAAADUBAAAZHJzL2Rvd25yZXYueG1sUEsFBgAAAAAEAAQA8wAAAN8FAAAA&#10;AA==&#10;" fillcolor="#423e37" stroked="f" strokeweight="1pt">
              <w10:wrap anchorx="page"/>
            </v:rect>
          </w:pict>
        </mc:Fallback>
      </mc:AlternateContent>
    </w:r>
    <w:r>
      <w:rPr>
        <w:rFonts w:ascii="Verdana" w:hAnsi="Verdana"/>
        <w:noProof/>
      </w:rPr>
      <w:drawing>
        <wp:anchor distT="0" distB="0" distL="114300" distR="114300" simplePos="0" relativeHeight="251663360" behindDoc="0" locked="0" layoutInCell="1" allowOverlap="1" wp14:anchorId="049C5F38" wp14:editId="7DFD8E87">
          <wp:simplePos x="0" y="0"/>
          <wp:positionH relativeFrom="column">
            <wp:posOffset>3867150</wp:posOffset>
          </wp:positionH>
          <wp:positionV relativeFrom="paragraph">
            <wp:posOffset>-191135</wp:posOffset>
          </wp:positionV>
          <wp:extent cx="2447925" cy="1009650"/>
          <wp:effectExtent l="0" t="0" r="9525" b="0"/>
          <wp:wrapThrough wrapText="bothSides">
            <wp:wrapPolygon edited="0">
              <wp:start x="672" y="408"/>
              <wp:lineTo x="504" y="13042"/>
              <wp:lineTo x="2353" y="14264"/>
              <wp:lineTo x="10758" y="14264"/>
              <wp:lineTo x="1849" y="16302"/>
              <wp:lineTo x="504" y="17117"/>
              <wp:lineTo x="672" y="19155"/>
              <wp:lineTo x="21348" y="19155"/>
              <wp:lineTo x="21516" y="17117"/>
              <wp:lineTo x="19499" y="16302"/>
              <wp:lineTo x="10758" y="14264"/>
              <wp:lineTo x="19331" y="14264"/>
              <wp:lineTo x="21516" y="13042"/>
              <wp:lineTo x="21348" y="408"/>
              <wp:lineTo x="672" y="408"/>
            </wp:wrapPolygon>
          </wp:wrapThrough>
          <wp:docPr id="803799366" name="Obrázok 2" descr="Obrázok, na ktorom je čierny, temnota, vzor, čierno-biel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679398" name="Obrázok 2" descr="Obrázok, na ktorom je čierny, temnota, vzor, čierno-biela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132" r="1928" b="18868"/>
                  <a:stretch/>
                </pic:blipFill>
                <pic:spPr bwMode="auto">
                  <a:xfrm>
                    <a:off x="0" y="0"/>
                    <a:ext cx="2447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EE2"/>
    <w:multiLevelType w:val="multilevel"/>
    <w:tmpl w:val="5D38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55B2"/>
    <w:multiLevelType w:val="hybridMultilevel"/>
    <w:tmpl w:val="666A5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07F1"/>
    <w:multiLevelType w:val="multilevel"/>
    <w:tmpl w:val="99AA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B445F"/>
    <w:multiLevelType w:val="multilevel"/>
    <w:tmpl w:val="46BAC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F0088"/>
    <w:multiLevelType w:val="multilevel"/>
    <w:tmpl w:val="05DC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5216D"/>
    <w:multiLevelType w:val="multilevel"/>
    <w:tmpl w:val="AA12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035FB"/>
    <w:multiLevelType w:val="multilevel"/>
    <w:tmpl w:val="5DE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C5634"/>
    <w:multiLevelType w:val="multilevel"/>
    <w:tmpl w:val="B318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F524E8"/>
    <w:multiLevelType w:val="multilevel"/>
    <w:tmpl w:val="371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C4601"/>
    <w:multiLevelType w:val="multilevel"/>
    <w:tmpl w:val="975E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C4661"/>
    <w:multiLevelType w:val="multilevel"/>
    <w:tmpl w:val="8A46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1D5193"/>
    <w:multiLevelType w:val="multilevel"/>
    <w:tmpl w:val="5EB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71D76"/>
    <w:multiLevelType w:val="multilevel"/>
    <w:tmpl w:val="E3B0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16565"/>
    <w:multiLevelType w:val="multilevel"/>
    <w:tmpl w:val="57F2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2C62"/>
    <w:multiLevelType w:val="multilevel"/>
    <w:tmpl w:val="A99A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B1F81"/>
    <w:multiLevelType w:val="hybridMultilevel"/>
    <w:tmpl w:val="B6C412EC"/>
    <w:lvl w:ilvl="0" w:tplc="59520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8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A3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C2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47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01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6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83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47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D41B2F"/>
    <w:multiLevelType w:val="multilevel"/>
    <w:tmpl w:val="13DE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26F7C"/>
    <w:multiLevelType w:val="hybridMultilevel"/>
    <w:tmpl w:val="7884C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B4583"/>
    <w:multiLevelType w:val="multilevel"/>
    <w:tmpl w:val="0DE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2F7C7F"/>
    <w:multiLevelType w:val="multilevel"/>
    <w:tmpl w:val="B2A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87E6E"/>
    <w:multiLevelType w:val="multilevel"/>
    <w:tmpl w:val="2F0C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E07769"/>
    <w:multiLevelType w:val="multilevel"/>
    <w:tmpl w:val="6FEA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B42A3"/>
    <w:multiLevelType w:val="multilevel"/>
    <w:tmpl w:val="4F62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973C0"/>
    <w:multiLevelType w:val="hybridMultilevel"/>
    <w:tmpl w:val="CA3022C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693405"/>
    <w:multiLevelType w:val="multilevel"/>
    <w:tmpl w:val="B72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9E1D10"/>
    <w:multiLevelType w:val="multilevel"/>
    <w:tmpl w:val="67D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26F84"/>
    <w:multiLevelType w:val="multilevel"/>
    <w:tmpl w:val="ED662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32"/>
      </w:rPr>
    </w:lvl>
  </w:abstractNum>
  <w:abstractNum w:abstractNumId="27" w15:restartNumberingAfterBreak="0">
    <w:nsid w:val="57261BE9"/>
    <w:multiLevelType w:val="multilevel"/>
    <w:tmpl w:val="012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E61712"/>
    <w:multiLevelType w:val="multilevel"/>
    <w:tmpl w:val="A8CA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D04F6"/>
    <w:multiLevelType w:val="multilevel"/>
    <w:tmpl w:val="091A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E50F74"/>
    <w:multiLevelType w:val="hybridMultilevel"/>
    <w:tmpl w:val="0860B99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5FD758C"/>
    <w:multiLevelType w:val="hybridMultilevel"/>
    <w:tmpl w:val="8E783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24E0B"/>
    <w:multiLevelType w:val="multilevel"/>
    <w:tmpl w:val="7BEE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513BF6"/>
    <w:multiLevelType w:val="multilevel"/>
    <w:tmpl w:val="0CD4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01654"/>
    <w:multiLevelType w:val="hybridMultilevel"/>
    <w:tmpl w:val="CBD43064"/>
    <w:lvl w:ilvl="0" w:tplc="545CB2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BAA04698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16E46"/>
    <w:multiLevelType w:val="multilevel"/>
    <w:tmpl w:val="767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D27F7B"/>
    <w:multiLevelType w:val="hybridMultilevel"/>
    <w:tmpl w:val="1D7EB340"/>
    <w:lvl w:ilvl="0" w:tplc="5E2C31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2CE2280"/>
    <w:multiLevelType w:val="multilevel"/>
    <w:tmpl w:val="7FD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C5559"/>
    <w:multiLevelType w:val="hybridMultilevel"/>
    <w:tmpl w:val="D2582A5C"/>
    <w:lvl w:ilvl="0" w:tplc="41829746">
      <w:start w:val="1"/>
      <w:numFmt w:val="decimal"/>
      <w:lvlText w:val="%1.)"/>
      <w:lvlJc w:val="left"/>
      <w:pPr>
        <w:ind w:left="765" w:hanging="405"/>
      </w:pPr>
      <w:rPr>
        <w:rFonts w:hint="default"/>
        <w:color w:val="E97132" w:themeColor="accent2"/>
        <w:sz w:val="3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108E3"/>
    <w:multiLevelType w:val="hybridMultilevel"/>
    <w:tmpl w:val="2C24D8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3270B"/>
    <w:multiLevelType w:val="multilevel"/>
    <w:tmpl w:val="3656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376181">
    <w:abstractNumId w:val="15"/>
  </w:num>
  <w:num w:numId="2" w16cid:durableId="226262720">
    <w:abstractNumId w:val="40"/>
  </w:num>
  <w:num w:numId="3" w16cid:durableId="1115368404">
    <w:abstractNumId w:val="32"/>
  </w:num>
  <w:num w:numId="4" w16cid:durableId="189806742">
    <w:abstractNumId w:val="16"/>
  </w:num>
  <w:num w:numId="5" w16cid:durableId="122307756">
    <w:abstractNumId w:val="14"/>
  </w:num>
  <w:num w:numId="6" w16cid:durableId="1134644384">
    <w:abstractNumId w:val="24"/>
  </w:num>
  <w:num w:numId="7" w16cid:durableId="1683048423">
    <w:abstractNumId w:val="28"/>
  </w:num>
  <w:num w:numId="8" w16cid:durableId="1910455441">
    <w:abstractNumId w:val="11"/>
  </w:num>
  <w:num w:numId="9" w16cid:durableId="1660886781">
    <w:abstractNumId w:val="25"/>
  </w:num>
  <w:num w:numId="10" w16cid:durableId="820538445">
    <w:abstractNumId w:val="8"/>
  </w:num>
  <w:num w:numId="11" w16cid:durableId="836918735">
    <w:abstractNumId w:val="4"/>
  </w:num>
  <w:num w:numId="12" w16cid:durableId="566695933">
    <w:abstractNumId w:val="12"/>
  </w:num>
  <w:num w:numId="13" w16cid:durableId="119153545">
    <w:abstractNumId w:val="0"/>
  </w:num>
  <w:num w:numId="14" w16cid:durableId="1697080702">
    <w:abstractNumId w:val="21"/>
  </w:num>
  <w:num w:numId="15" w16cid:durableId="331954000">
    <w:abstractNumId w:val="29"/>
  </w:num>
  <w:num w:numId="16" w16cid:durableId="1793936056">
    <w:abstractNumId w:val="20"/>
  </w:num>
  <w:num w:numId="17" w16cid:durableId="800810838">
    <w:abstractNumId w:val="22"/>
  </w:num>
  <w:num w:numId="18" w16cid:durableId="1396971629">
    <w:abstractNumId w:val="9"/>
  </w:num>
  <w:num w:numId="19" w16cid:durableId="153492432">
    <w:abstractNumId w:val="19"/>
  </w:num>
  <w:num w:numId="20" w16cid:durableId="1465539342">
    <w:abstractNumId w:val="13"/>
  </w:num>
  <w:num w:numId="21" w16cid:durableId="518130391">
    <w:abstractNumId w:val="33"/>
  </w:num>
  <w:num w:numId="22" w16cid:durableId="1319111960">
    <w:abstractNumId w:val="3"/>
  </w:num>
  <w:num w:numId="23" w16cid:durableId="116071650">
    <w:abstractNumId w:val="37"/>
  </w:num>
  <w:num w:numId="24" w16cid:durableId="125316690">
    <w:abstractNumId w:val="5"/>
  </w:num>
  <w:num w:numId="25" w16cid:durableId="1530799505">
    <w:abstractNumId w:val="30"/>
  </w:num>
  <w:num w:numId="26" w16cid:durableId="1415399113">
    <w:abstractNumId w:val="23"/>
  </w:num>
  <w:num w:numId="27" w16cid:durableId="946423782">
    <w:abstractNumId w:val="1"/>
  </w:num>
  <w:num w:numId="28" w16cid:durableId="996345740">
    <w:abstractNumId w:val="17"/>
  </w:num>
  <w:num w:numId="29" w16cid:durableId="947129450">
    <w:abstractNumId w:val="31"/>
  </w:num>
  <w:num w:numId="30" w16cid:durableId="376785357">
    <w:abstractNumId w:val="39"/>
  </w:num>
  <w:num w:numId="31" w16cid:durableId="1728412948">
    <w:abstractNumId w:val="2"/>
  </w:num>
  <w:num w:numId="32" w16cid:durableId="653029693">
    <w:abstractNumId w:val="10"/>
  </w:num>
  <w:num w:numId="33" w16cid:durableId="1989823079">
    <w:abstractNumId w:val="27"/>
  </w:num>
  <w:num w:numId="34" w16cid:durableId="1571384146">
    <w:abstractNumId w:val="7"/>
  </w:num>
  <w:num w:numId="35" w16cid:durableId="1134718323">
    <w:abstractNumId w:val="35"/>
  </w:num>
  <w:num w:numId="36" w16cid:durableId="1621565282">
    <w:abstractNumId w:val="18"/>
  </w:num>
  <w:num w:numId="37" w16cid:durableId="763763452">
    <w:abstractNumId w:val="34"/>
  </w:num>
  <w:num w:numId="38" w16cid:durableId="1865635379">
    <w:abstractNumId w:val="38"/>
  </w:num>
  <w:num w:numId="39" w16cid:durableId="1658532156">
    <w:abstractNumId w:val="26"/>
  </w:num>
  <w:num w:numId="40" w16cid:durableId="1644658463">
    <w:abstractNumId w:val="36"/>
  </w:num>
  <w:num w:numId="41" w16cid:durableId="1285229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A3"/>
    <w:rsid w:val="00015949"/>
    <w:rsid w:val="000666BF"/>
    <w:rsid w:val="00067A34"/>
    <w:rsid w:val="00071287"/>
    <w:rsid w:val="00071F50"/>
    <w:rsid w:val="00073D0E"/>
    <w:rsid w:val="000A3008"/>
    <w:rsid w:val="000A3869"/>
    <w:rsid w:val="000B36CB"/>
    <w:rsid w:val="000B3AD2"/>
    <w:rsid w:val="000C43E2"/>
    <w:rsid w:val="000F5674"/>
    <w:rsid w:val="001431E5"/>
    <w:rsid w:val="001523C3"/>
    <w:rsid w:val="0017195A"/>
    <w:rsid w:val="00181207"/>
    <w:rsid w:val="001836CB"/>
    <w:rsid w:val="00185B27"/>
    <w:rsid w:val="001B0255"/>
    <w:rsid w:val="001B0CA5"/>
    <w:rsid w:val="001B3B16"/>
    <w:rsid w:val="001B475B"/>
    <w:rsid w:val="002047D9"/>
    <w:rsid w:val="00225C18"/>
    <w:rsid w:val="002807D9"/>
    <w:rsid w:val="00297D5F"/>
    <w:rsid w:val="002B5343"/>
    <w:rsid w:val="002D3932"/>
    <w:rsid w:val="002E5720"/>
    <w:rsid w:val="002E5CDD"/>
    <w:rsid w:val="002F1F76"/>
    <w:rsid w:val="0030029A"/>
    <w:rsid w:val="00317E3F"/>
    <w:rsid w:val="00317FA5"/>
    <w:rsid w:val="00377D7E"/>
    <w:rsid w:val="00396CFB"/>
    <w:rsid w:val="003A276E"/>
    <w:rsid w:val="003B2EF4"/>
    <w:rsid w:val="003E152F"/>
    <w:rsid w:val="003E4F13"/>
    <w:rsid w:val="00415D71"/>
    <w:rsid w:val="00433CE3"/>
    <w:rsid w:val="00453C6F"/>
    <w:rsid w:val="0045620E"/>
    <w:rsid w:val="00484B15"/>
    <w:rsid w:val="004C0843"/>
    <w:rsid w:val="004C117F"/>
    <w:rsid w:val="004D185C"/>
    <w:rsid w:val="004F2187"/>
    <w:rsid w:val="00511933"/>
    <w:rsid w:val="0052091F"/>
    <w:rsid w:val="005227D3"/>
    <w:rsid w:val="005727BC"/>
    <w:rsid w:val="005A6757"/>
    <w:rsid w:val="005C2E6B"/>
    <w:rsid w:val="005E371E"/>
    <w:rsid w:val="00605AEE"/>
    <w:rsid w:val="0060745C"/>
    <w:rsid w:val="00610E77"/>
    <w:rsid w:val="00664CC4"/>
    <w:rsid w:val="00677242"/>
    <w:rsid w:val="00697ABC"/>
    <w:rsid w:val="006B1ABA"/>
    <w:rsid w:val="006B46CF"/>
    <w:rsid w:val="006C7AE5"/>
    <w:rsid w:val="006D58EE"/>
    <w:rsid w:val="006E0701"/>
    <w:rsid w:val="006F1D8F"/>
    <w:rsid w:val="006F3A10"/>
    <w:rsid w:val="006F761A"/>
    <w:rsid w:val="00707F24"/>
    <w:rsid w:val="007221D3"/>
    <w:rsid w:val="00727A5A"/>
    <w:rsid w:val="007605B6"/>
    <w:rsid w:val="00762F48"/>
    <w:rsid w:val="00766BBF"/>
    <w:rsid w:val="00770982"/>
    <w:rsid w:val="00794773"/>
    <w:rsid w:val="00796E3C"/>
    <w:rsid w:val="007C490B"/>
    <w:rsid w:val="00821BC1"/>
    <w:rsid w:val="00831BA3"/>
    <w:rsid w:val="00864063"/>
    <w:rsid w:val="00881423"/>
    <w:rsid w:val="00894D56"/>
    <w:rsid w:val="008B6815"/>
    <w:rsid w:val="008C37A0"/>
    <w:rsid w:val="008D65E9"/>
    <w:rsid w:val="008E0900"/>
    <w:rsid w:val="009143BC"/>
    <w:rsid w:val="00930DD6"/>
    <w:rsid w:val="009326BF"/>
    <w:rsid w:val="009447E7"/>
    <w:rsid w:val="00971F60"/>
    <w:rsid w:val="009A62AC"/>
    <w:rsid w:val="009B4865"/>
    <w:rsid w:val="009C5710"/>
    <w:rsid w:val="009F595B"/>
    <w:rsid w:val="00A62D71"/>
    <w:rsid w:val="00A7030E"/>
    <w:rsid w:val="00A91CD6"/>
    <w:rsid w:val="00A921B5"/>
    <w:rsid w:val="00AA25B8"/>
    <w:rsid w:val="00AC1458"/>
    <w:rsid w:val="00AC3390"/>
    <w:rsid w:val="00AD15B3"/>
    <w:rsid w:val="00AF51BE"/>
    <w:rsid w:val="00B0404E"/>
    <w:rsid w:val="00B05AA2"/>
    <w:rsid w:val="00B10497"/>
    <w:rsid w:val="00B22E38"/>
    <w:rsid w:val="00B2632C"/>
    <w:rsid w:val="00B41D67"/>
    <w:rsid w:val="00B45DEB"/>
    <w:rsid w:val="00B56E3A"/>
    <w:rsid w:val="00B90F10"/>
    <w:rsid w:val="00BA4E88"/>
    <w:rsid w:val="00BF559E"/>
    <w:rsid w:val="00C00864"/>
    <w:rsid w:val="00C56347"/>
    <w:rsid w:val="00C8267F"/>
    <w:rsid w:val="00CA5F64"/>
    <w:rsid w:val="00CC7A75"/>
    <w:rsid w:val="00CD2F88"/>
    <w:rsid w:val="00CE0B02"/>
    <w:rsid w:val="00D14AE1"/>
    <w:rsid w:val="00D150E5"/>
    <w:rsid w:val="00D232CD"/>
    <w:rsid w:val="00D27D7B"/>
    <w:rsid w:val="00D3276C"/>
    <w:rsid w:val="00D63824"/>
    <w:rsid w:val="00D703DB"/>
    <w:rsid w:val="00D87318"/>
    <w:rsid w:val="00DA0006"/>
    <w:rsid w:val="00DA410C"/>
    <w:rsid w:val="00DA444B"/>
    <w:rsid w:val="00DB7F96"/>
    <w:rsid w:val="00DC3FA0"/>
    <w:rsid w:val="00DF1549"/>
    <w:rsid w:val="00DF6288"/>
    <w:rsid w:val="00DF7C90"/>
    <w:rsid w:val="00E27231"/>
    <w:rsid w:val="00E43904"/>
    <w:rsid w:val="00E6164E"/>
    <w:rsid w:val="00E646D8"/>
    <w:rsid w:val="00E76A5F"/>
    <w:rsid w:val="00EA2CDA"/>
    <w:rsid w:val="00EB07D9"/>
    <w:rsid w:val="00F0090F"/>
    <w:rsid w:val="00F2029B"/>
    <w:rsid w:val="00F31E63"/>
    <w:rsid w:val="00F532C4"/>
    <w:rsid w:val="00F543CC"/>
    <w:rsid w:val="00FA6694"/>
    <w:rsid w:val="00FB1426"/>
    <w:rsid w:val="00FC4704"/>
    <w:rsid w:val="00F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8997B"/>
  <w15:chartTrackingRefBased/>
  <w15:docId w15:val="{449BE910-BDEF-43E4-AD88-550AD7CC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8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8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1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81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81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1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81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81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1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81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1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12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812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812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12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812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812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81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8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8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8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8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812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812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8120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1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120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8120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8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1207"/>
  </w:style>
  <w:style w:type="paragraph" w:styleId="Pta">
    <w:name w:val="footer"/>
    <w:basedOn w:val="Normlny"/>
    <w:link w:val="PtaChar"/>
    <w:uiPriority w:val="99"/>
    <w:unhideWhenUsed/>
    <w:rsid w:val="0018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1207"/>
  </w:style>
  <w:style w:type="character" w:styleId="Hypertextovprepojenie">
    <w:name w:val="Hyperlink"/>
    <w:basedOn w:val="Predvolenpsmoodseku"/>
    <w:uiPriority w:val="99"/>
    <w:unhideWhenUsed/>
    <w:rsid w:val="002047D9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47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3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D3276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4zvraznenie2">
    <w:name w:val="Grid Table 4 Accent 2"/>
    <w:basedOn w:val="Normlnatabuka"/>
    <w:uiPriority w:val="49"/>
    <w:rsid w:val="00D3276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customStyle="1" w:styleId="NadpiseAkademynieobsah">
    <w:name w:val="Nadpis eAkademy (nie obsah)"/>
    <w:basedOn w:val="Normlny"/>
    <w:link w:val="NadpiseAkademynieobsahChar"/>
    <w:qFormat/>
    <w:rsid w:val="00B90F10"/>
    <w:rPr>
      <w:rFonts w:ascii="Verdana" w:hAnsi="Verdana"/>
      <w:b/>
      <w:bCs/>
      <w:color w:val="F37A1F"/>
      <w:sz w:val="24"/>
      <w:szCs w:val="24"/>
    </w:rPr>
  </w:style>
  <w:style w:type="character" w:customStyle="1" w:styleId="NadpiseAkademynieobsahChar">
    <w:name w:val="Nadpis eAkademy (nie obsah) Char"/>
    <w:basedOn w:val="Predvolenpsmoodseku"/>
    <w:link w:val="NadpiseAkademynieobsah"/>
    <w:rsid w:val="00B90F10"/>
    <w:rPr>
      <w:rFonts w:ascii="Verdana" w:hAnsi="Verdana"/>
      <w:b/>
      <w:bCs/>
      <w:color w:val="F37A1F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B025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97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Lojdl\eAkademy\Kancel&#225;ria%20-%20Dokumenty\&#352;abl&#243;ny%20a%20HP\HP%202024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D9F2A55187424A9D1A7E34C30D1E6F" ma:contentTypeVersion="15" ma:contentTypeDescription="Umožňuje vytvoriť nový dokument." ma:contentTypeScope="" ma:versionID="bcf9a03c7f6baf2867569b076c666ab5">
  <xsd:schema xmlns:xsd="http://www.w3.org/2001/XMLSchema" xmlns:xs="http://www.w3.org/2001/XMLSchema" xmlns:p="http://schemas.microsoft.com/office/2006/metadata/properties" xmlns:ns2="72de1ff0-05b0-4ad8-9d58-55071af5eae2" xmlns:ns3="5e78d46c-b34b-47bf-bf31-8f2cf5125066" targetNamespace="http://schemas.microsoft.com/office/2006/metadata/properties" ma:root="true" ma:fieldsID="060a61bcd2e9137dac96400056a9512b" ns2:_="" ns3:_="">
    <xsd:import namespace="72de1ff0-05b0-4ad8-9d58-55071af5eae2"/>
    <xsd:import namespace="5e78d46c-b34b-47bf-bf31-8f2cf5125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e1ff0-05b0-4ad8-9d58-55071af5e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af4cf429-5024-4e64-a053-15e4b12b6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d46c-b34b-47bf-bf31-8f2cf51250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287484-8e54-4e64-ad18-ebb6b0bff6ff}" ma:internalName="TaxCatchAll" ma:showField="CatchAllData" ma:web="5e78d46c-b34b-47bf-bf31-8f2cf5125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de1ff0-05b0-4ad8-9d58-55071af5eae2">
      <Terms xmlns="http://schemas.microsoft.com/office/infopath/2007/PartnerControls"/>
    </lcf76f155ced4ddcb4097134ff3c332f>
    <TaxCatchAll xmlns="5e78d46c-b34b-47bf-bf31-8f2cf5125066" xsi:nil="true"/>
  </documentManagement>
</p:properties>
</file>

<file path=customXml/itemProps1.xml><?xml version="1.0" encoding="utf-8"?>
<ds:datastoreItem xmlns:ds="http://schemas.openxmlformats.org/officeDocument/2006/customXml" ds:itemID="{149EF88A-F879-47C2-84B3-3C9015247628}"/>
</file>

<file path=customXml/itemProps2.xml><?xml version="1.0" encoding="utf-8"?>
<ds:datastoreItem xmlns:ds="http://schemas.openxmlformats.org/officeDocument/2006/customXml" ds:itemID="{CD15EF90-F5B0-438E-857A-8E328F93F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08A2A-A9C8-4643-AA37-9E23047BFEAD}"/>
</file>

<file path=docProps/app.xml><?xml version="1.0" encoding="utf-8"?>
<Properties xmlns="http://schemas.openxmlformats.org/officeDocument/2006/extended-properties" xmlns:vt="http://schemas.openxmlformats.org/officeDocument/2006/docPropsVTypes">
  <Template>HP 2024.dotx</Template>
  <TotalTime>50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Lojdl (eAkademy, s.r.o.)</dc:creator>
  <cp:keywords/>
  <dc:description/>
  <cp:lastModifiedBy>Miroslava Zuščiková</cp:lastModifiedBy>
  <cp:revision>31</cp:revision>
  <dcterms:created xsi:type="dcterms:W3CDTF">2025-11-03T13:40:00Z</dcterms:created>
  <dcterms:modified xsi:type="dcterms:W3CDTF">2025-11-05T09:59:00Z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0x01010012D9F2A55187424A9D1A7E34C30D1E6F</vt:lpwstr>
  </property>
</Properties>
</file>